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149" w:rsidRPr="009F0D74" w:rsidRDefault="00077149" w:rsidP="000771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9F0D74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077149" w:rsidRPr="009F0D74" w:rsidRDefault="00077149" w:rsidP="0007714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0D74">
        <w:rPr>
          <w:rFonts w:ascii="Times New Roman" w:hAnsi="Times New Roman" w:cs="Times New Roman"/>
          <w:sz w:val="24"/>
          <w:szCs w:val="24"/>
        </w:rPr>
        <w:t>СРЕДНЯЯ ОБЩЕОБРАЗОВАТЕЛЬНАЯ ШКОЛА</w:t>
      </w:r>
      <w:r w:rsidR="0009223B">
        <w:rPr>
          <w:rFonts w:ascii="Times New Roman" w:hAnsi="Times New Roman" w:cs="Times New Roman"/>
          <w:sz w:val="24"/>
          <w:szCs w:val="24"/>
        </w:rPr>
        <w:t xml:space="preserve"> ИМЕНИ В.Р.ПОЛИКАНОВА</w:t>
      </w:r>
      <w:r w:rsidRPr="009F0D74">
        <w:rPr>
          <w:rFonts w:ascii="Times New Roman" w:hAnsi="Times New Roman" w:cs="Times New Roman"/>
          <w:sz w:val="24"/>
          <w:szCs w:val="24"/>
        </w:rPr>
        <w:t xml:space="preserve"> Р.П. </w:t>
      </w:r>
      <w:proofErr w:type="gramStart"/>
      <w:r w:rsidRPr="009F0D74">
        <w:rPr>
          <w:rFonts w:ascii="Times New Roman" w:hAnsi="Times New Roman" w:cs="Times New Roman"/>
          <w:sz w:val="24"/>
          <w:szCs w:val="24"/>
        </w:rPr>
        <w:t>МНОГОВЕРШИННЫЙ</w:t>
      </w:r>
      <w:proofErr w:type="gramEnd"/>
    </w:p>
    <w:p w:rsidR="00077149" w:rsidRDefault="00077149" w:rsidP="00077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077149" w:rsidRDefault="00077149" w:rsidP="00077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3"/>
        <w:tblW w:w="0" w:type="auto"/>
        <w:tblInd w:w="1526" w:type="dxa"/>
        <w:tblLook w:val="04A0" w:firstRow="1" w:lastRow="0" w:firstColumn="1" w:lastColumn="0" w:noHBand="0" w:noVBand="1"/>
      </w:tblPr>
      <w:tblGrid>
        <w:gridCol w:w="6434"/>
        <w:gridCol w:w="6465"/>
      </w:tblGrid>
      <w:tr w:rsidR="009077EC" w:rsidRPr="009077EC" w:rsidTr="0019274B">
        <w:tc>
          <w:tcPr>
            <w:tcW w:w="6434" w:type="dxa"/>
          </w:tcPr>
          <w:p w:rsidR="009077EC" w:rsidRPr="009077EC" w:rsidRDefault="009077EC" w:rsidP="009077E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proofErr w:type="gramStart"/>
            <w:r w:rsidRPr="009077EC">
              <w:rPr>
                <w:rFonts w:eastAsia="Times New Roman"/>
                <w:b/>
                <w:sz w:val="24"/>
                <w:szCs w:val="24"/>
              </w:rPr>
              <w:t>ПРИНЯТА</w:t>
            </w:r>
            <w:proofErr w:type="gramEnd"/>
          </w:p>
          <w:p w:rsidR="009077EC" w:rsidRPr="009077EC" w:rsidRDefault="009077EC" w:rsidP="009077E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77EC">
              <w:rPr>
                <w:rFonts w:eastAsia="Times New Roman"/>
                <w:b/>
                <w:sz w:val="24"/>
                <w:szCs w:val="24"/>
              </w:rPr>
              <w:t>Педагогический совет</w:t>
            </w:r>
          </w:p>
          <w:p w:rsidR="009077EC" w:rsidRPr="009077EC" w:rsidRDefault="00426698" w:rsidP="009077E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Протокол № 3</w:t>
            </w:r>
            <w:bookmarkStart w:id="0" w:name="_GoBack"/>
            <w:bookmarkEnd w:id="0"/>
          </w:p>
          <w:p w:rsidR="009077EC" w:rsidRPr="009077EC" w:rsidRDefault="0009223B" w:rsidP="009077E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от 31.08.2021</w:t>
            </w:r>
            <w:r w:rsidR="009077EC" w:rsidRPr="009077EC">
              <w:rPr>
                <w:rFonts w:eastAsia="Times New Roman"/>
                <w:b/>
                <w:sz w:val="24"/>
                <w:szCs w:val="24"/>
              </w:rPr>
              <w:t>г.</w:t>
            </w:r>
          </w:p>
        </w:tc>
        <w:tc>
          <w:tcPr>
            <w:tcW w:w="6465" w:type="dxa"/>
          </w:tcPr>
          <w:p w:rsidR="009077EC" w:rsidRPr="009077EC" w:rsidRDefault="009077EC" w:rsidP="009077E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77EC">
              <w:rPr>
                <w:rFonts w:eastAsia="Times New Roman"/>
                <w:b/>
                <w:sz w:val="24"/>
                <w:szCs w:val="24"/>
              </w:rPr>
              <w:t>УТВЕРЖДЕНА</w:t>
            </w:r>
          </w:p>
          <w:p w:rsidR="009077EC" w:rsidRPr="009077EC" w:rsidRDefault="009077EC" w:rsidP="009077E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77EC">
              <w:rPr>
                <w:rFonts w:eastAsia="Times New Roman"/>
                <w:b/>
                <w:sz w:val="24"/>
                <w:szCs w:val="24"/>
              </w:rPr>
              <w:t xml:space="preserve">Директор МБОУ СОШ </w:t>
            </w:r>
            <w:proofErr w:type="spellStart"/>
            <w:r w:rsidRPr="009077EC">
              <w:rPr>
                <w:rFonts w:eastAsia="Times New Roman"/>
                <w:b/>
                <w:sz w:val="24"/>
                <w:szCs w:val="24"/>
              </w:rPr>
              <w:t>р.п</w:t>
            </w:r>
            <w:proofErr w:type="spellEnd"/>
            <w:r w:rsidRPr="009077EC">
              <w:rPr>
                <w:rFonts w:eastAsia="Times New Roman"/>
                <w:b/>
                <w:sz w:val="24"/>
                <w:szCs w:val="24"/>
              </w:rPr>
              <w:t>. Многовершинный</w:t>
            </w:r>
          </w:p>
          <w:p w:rsidR="009077EC" w:rsidRPr="009077EC" w:rsidRDefault="009077EC" w:rsidP="009077E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77EC">
              <w:rPr>
                <w:rFonts w:eastAsia="Times New Roman"/>
                <w:b/>
                <w:sz w:val="24"/>
                <w:szCs w:val="24"/>
              </w:rPr>
              <w:t xml:space="preserve">_______________ </w:t>
            </w:r>
            <w:proofErr w:type="spellStart"/>
            <w:r w:rsidRPr="009077EC">
              <w:rPr>
                <w:rFonts w:eastAsia="Times New Roman"/>
                <w:b/>
                <w:sz w:val="24"/>
                <w:szCs w:val="24"/>
              </w:rPr>
              <w:t>И.А.Павлюкова</w:t>
            </w:r>
            <w:proofErr w:type="spellEnd"/>
          </w:p>
          <w:p w:rsidR="009077EC" w:rsidRPr="009077EC" w:rsidRDefault="0009223B" w:rsidP="009077E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Приказ № 150-осн</w:t>
            </w:r>
            <w:proofErr w:type="gramStart"/>
            <w:r>
              <w:rPr>
                <w:rFonts w:eastAsia="Times New Roman"/>
                <w:b/>
                <w:sz w:val="24"/>
                <w:szCs w:val="24"/>
              </w:rPr>
              <w:t>.о</w:t>
            </w:r>
            <w:proofErr w:type="gramEnd"/>
            <w:r>
              <w:rPr>
                <w:rFonts w:eastAsia="Times New Roman"/>
                <w:b/>
                <w:sz w:val="24"/>
                <w:szCs w:val="24"/>
              </w:rPr>
              <w:t>т 31.08. 2021</w:t>
            </w:r>
            <w:r w:rsidR="009077EC" w:rsidRPr="009077EC">
              <w:rPr>
                <w:rFonts w:eastAsia="Times New Roman"/>
                <w:b/>
                <w:sz w:val="24"/>
                <w:szCs w:val="24"/>
              </w:rPr>
              <w:t xml:space="preserve"> г.</w:t>
            </w:r>
          </w:p>
          <w:p w:rsidR="009077EC" w:rsidRPr="009077EC" w:rsidRDefault="009077EC" w:rsidP="009077EC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077149" w:rsidRDefault="00077149" w:rsidP="00077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7149" w:rsidRDefault="00077149" w:rsidP="00077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7149" w:rsidRDefault="00077149" w:rsidP="00077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7149" w:rsidRDefault="00077149" w:rsidP="00077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7149" w:rsidRPr="009F0D74" w:rsidRDefault="00077149" w:rsidP="000771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Pr="009F0D7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77149" w:rsidRPr="007508E6" w:rsidRDefault="00077149" w:rsidP="0007714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D7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7508E6">
        <w:rPr>
          <w:rFonts w:ascii="Times New Roman" w:hAnsi="Times New Roman" w:cs="Times New Roman"/>
          <w:b/>
          <w:sz w:val="28"/>
          <w:szCs w:val="28"/>
        </w:rPr>
        <w:t xml:space="preserve">ПРЕДМЕТУ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МУЗЫКА И ПЕНИЕ</w:t>
      </w:r>
    </w:p>
    <w:p w:rsidR="00077149" w:rsidRPr="000A2320" w:rsidRDefault="00077149" w:rsidP="000771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32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бучение с ориентировкой на АОП Н</w:t>
      </w:r>
      <w:r w:rsidRPr="000A2320">
        <w:rPr>
          <w:rFonts w:ascii="Times New Roman" w:hAnsi="Times New Roman" w:cs="Times New Roman"/>
          <w:sz w:val="28"/>
          <w:szCs w:val="28"/>
        </w:rPr>
        <w:t>ОО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2320">
        <w:rPr>
          <w:rFonts w:ascii="Times New Roman" w:hAnsi="Times New Roman" w:cs="Times New Roman"/>
          <w:sz w:val="28"/>
          <w:szCs w:val="28"/>
        </w:rPr>
        <w:t xml:space="preserve">(приказ 1599) </w:t>
      </w:r>
      <w:r>
        <w:rPr>
          <w:rFonts w:ascii="Times New Roman" w:hAnsi="Times New Roman" w:cs="Times New Roman"/>
          <w:sz w:val="28"/>
          <w:szCs w:val="28"/>
        </w:rPr>
        <w:t xml:space="preserve"> вариант 1</w:t>
      </w:r>
    </w:p>
    <w:p w:rsidR="00077149" w:rsidRPr="009F0D74" w:rsidRDefault="0091441A" w:rsidP="000771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072105">
        <w:rPr>
          <w:rFonts w:ascii="Times New Roman" w:hAnsi="Times New Roman" w:cs="Times New Roman"/>
          <w:sz w:val="28"/>
          <w:szCs w:val="28"/>
        </w:rPr>
        <w:t>5</w:t>
      </w:r>
      <w:r w:rsidR="00077149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077149" w:rsidRPr="009F0D74" w:rsidRDefault="00077149" w:rsidP="000771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0D74">
        <w:rPr>
          <w:rFonts w:ascii="Times New Roman" w:hAnsi="Times New Roman" w:cs="Times New Roman"/>
          <w:sz w:val="28"/>
          <w:szCs w:val="28"/>
        </w:rPr>
        <w:t xml:space="preserve">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Сампиловой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Чимиты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Цыбеновны</w:t>
      </w:r>
      <w:proofErr w:type="spellEnd"/>
    </w:p>
    <w:p w:rsidR="00077149" w:rsidRDefault="00077149" w:rsidP="000771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149" w:rsidRPr="009F0D74" w:rsidRDefault="00077149" w:rsidP="0007714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высшей </w:t>
      </w:r>
      <w:r w:rsidRPr="009F0D74">
        <w:rPr>
          <w:rFonts w:ascii="Times New Roman" w:hAnsi="Times New Roman" w:cs="Times New Roman"/>
          <w:sz w:val="24"/>
          <w:szCs w:val="24"/>
        </w:rPr>
        <w:t>квалификационной категории</w:t>
      </w:r>
    </w:p>
    <w:p w:rsidR="00077149" w:rsidRPr="009F0D74" w:rsidRDefault="00077149" w:rsidP="0007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09223B">
        <w:rPr>
          <w:rFonts w:ascii="Times New Roman" w:hAnsi="Times New Roman" w:cs="Times New Roman"/>
          <w:sz w:val="24"/>
          <w:szCs w:val="24"/>
        </w:rPr>
        <w:t>Год составления программы – 2021</w:t>
      </w:r>
    </w:p>
    <w:p w:rsidR="00077149" w:rsidRPr="009F0D74" w:rsidRDefault="00077149" w:rsidP="0007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149" w:rsidRPr="009F0D74" w:rsidRDefault="00077149" w:rsidP="000771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F0D74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9F0D74">
        <w:rPr>
          <w:rFonts w:ascii="Times New Roman" w:hAnsi="Times New Roman" w:cs="Times New Roman"/>
          <w:sz w:val="24"/>
          <w:szCs w:val="24"/>
        </w:rPr>
        <w:t>. Многовершинный</w:t>
      </w:r>
    </w:p>
    <w:p w:rsidR="00077149" w:rsidRPr="009F0D74" w:rsidRDefault="00077149" w:rsidP="000771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0D74">
        <w:rPr>
          <w:rFonts w:ascii="Times New Roman" w:hAnsi="Times New Roman" w:cs="Times New Roman"/>
          <w:sz w:val="24"/>
          <w:szCs w:val="24"/>
        </w:rPr>
        <w:t xml:space="preserve">Николаевского муниципального района </w:t>
      </w:r>
    </w:p>
    <w:p w:rsidR="00077149" w:rsidRPr="009F0D74" w:rsidRDefault="00077149" w:rsidP="000771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0D74">
        <w:rPr>
          <w:rFonts w:ascii="Times New Roman" w:hAnsi="Times New Roman" w:cs="Times New Roman"/>
          <w:sz w:val="24"/>
          <w:szCs w:val="24"/>
        </w:rPr>
        <w:t>Хабаровского края</w:t>
      </w:r>
    </w:p>
    <w:p w:rsidR="00077149" w:rsidRDefault="0009223B" w:rsidP="000771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</w:p>
    <w:p w:rsidR="009077EC" w:rsidRDefault="009077EC" w:rsidP="000771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47" w:rsidRPr="00184F47" w:rsidRDefault="00B14336" w:rsidP="00184F4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184F47" w:rsidRPr="00184F4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84F47" w:rsidRPr="00184F47" w:rsidRDefault="00184F47" w:rsidP="006077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184F47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«Музыка» для обучающихся с умственной отсталостью (интеллектуальными нарушениями) (1 вариант) </w:t>
      </w:r>
      <w:r>
        <w:rPr>
          <w:rFonts w:ascii="Times New Roman" w:hAnsi="Times New Roman" w:cs="Times New Roman"/>
          <w:sz w:val="24"/>
          <w:szCs w:val="24"/>
        </w:rPr>
        <w:t>5 класс</w:t>
      </w:r>
      <w:r w:rsidRPr="00184F47">
        <w:rPr>
          <w:rFonts w:ascii="Times New Roman" w:hAnsi="Times New Roman" w:cs="Times New Roman"/>
          <w:sz w:val="24"/>
          <w:szCs w:val="24"/>
        </w:rPr>
        <w:t xml:space="preserve"> разработана в </w:t>
      </w:r>
      <w:r w:rsidR="00607773">
        <w:rPr>
          <w:rFonts w:ascii="Times New Roman" w:hAnsi="Times New Roman" w:cs="Times New Roman"/>
          <w:sz w:val="24"/>
          <w:szCs w:val="24"/>
        </w:rPr>
        <w:t>соответствии   ф</w:t>
      </w:r>
      <w:r w:rsidRPr="00184F47">
        <w:rPr>
          <w:rFonts w:ascii="Times New Roman" w:hAnsi="Times New Roman" w:cs="Times New Roman"/>
          <w:sz w:val="24"/>
          <w:szCs w:val="24"/>
        </w:rPr>
        <w:t>едеральным образовательным стандартом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 №1599;</w:t>
      </w:r>
      <w:proofErr w:type="gramEnd"/>
    </w:p>
    <w:p w:rsidR="00184F47" w:rsidRPr="00607773" w:rsidRDefault="00184F47" w:rsidP="006077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7773">
        <w:rPr>
          <w:rFonts w:ascii="Times New Roman" w:hAnsi="Times New Roman" w:cs="Times New Roman"/>
          <w:sz w:val="24"/>
          <w:szCs w:val="24"/>
        </w:rPr>
        <w:t xml:space="preserve">адаптированной основной общеобразовательной программой образования </w:t>
      </w:r>
      <w:proofErr w:type="gramStart"/>
      <w:r w:rsidRPr="0060777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07773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</w:t>
      </w:r>
    </w:p>
    <w:p w:rsidR="00184F47" w:rsidRPr="00184F47" w:rsidRDefault="00184F47" w:rsidP="00184F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4F47"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 w:rsidRPr="00184F47">
        <w:rPr>
          <w:rFonts w:ascii="Times New Roman" w:hAnsi="Times New Roman" w:cs="Times New Roman"/>
          <w:sz w:val="24"/>
          <w:szCs w:val="24"/>
        </w:rPr>
        <w:t xml:space="preserve"> – формирование основ музыкальной культуры обучающихся с умственной отсталостью (интеллектуальными нарушениями) как неотъемлемой части духовной культуры личности. </w:t>
      </w:r>
      <w:proofErr w:type="gramStart"/>
      <w:r w:rsidRPr="00184F47">
        <w:rPr>
          <w:rFonts w:ascii="Times New Roman" w:hAnsi="Times New Roman" w:cs="Times New Roman"/>
          <w:sz w:val="24"/>
          <w:szCs w:val="24"/>
        </w:rPr>
        <w:t>Основы музыкальной культуры обучающихся с умственной отсталостью (интеллектуальными нарушениями) – интегративное понятие, предполагающее овладение элементарными компонентами качеств, необходимых для занятий музыкальной деятельностью, доступное всем обучающимся с умственной отсталостью (интеллектуальными нарушениями) с незначительными музыкальными способностями, не предусматривающее их целенаправленную подготовку к профессиональным занятиям музыкой (устойчивый интерес, положительная мотивация; основы музыкальных знаний, внемузыкальные представления;</w:t>
      </w:r>
      <w:proofErr w:type="gramEnd"/>
      <w:r w:rsidRPr="00184F47">
        <w:rPr>
          <w:rFonts w:ascii="Times New Roman" w:hAnsi="Times New Roman" w:cs="Times New Roman"/>
          <w:sz w:val="24"/>
          <w:szCs w:val="24"/>
        </w:rPr>
        <w:t xml:space="preserve"> адекватность переживаний эмоциям, выраженным в музыке; проявление усилий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</w:t>
      </w:r>
      <w:proofErr w:type="spellStart"/>
      <w:r w:rsidRPr="00184F47">
        <w:rPr>
          <w:rFonts w:ascii="Times New Roman" w:hAnsi="Times New Roman" w:cs="Times New Roman"/>
          <w:sz w:val="24"/>
          <w:szCs w:val="24"/>
        </w:rPr>
        <w:t>звукоизвлечение</w:t>
      </w:r>
      <w:proofErr w:type="spellEnd"/>
      <w:r w:rsidRPr="00184F47">
        <w:rPr>
          <w:rFonts w:ascii="Times New Roman" w:hAnsi="Times New Roman" w:cs="Times New Roman"/>
          <w:sz w:val="24"/>
          <w:szCs w:val="24"/>
        </w:rPr>
        <w:t xml:space="preserve"> при игре на простейших музыкальных инструментах).</w:t>
      </w:r>
    </w:p>
    <w:p w:rsidR="00184F47" w:rsidRPr="00184F47" w:rsidRDefault="00184F47" w:rsidP="00184F4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84F47">
        <w:rPr>
          <w:rFonts w:ascii="Times New Roman" w:hAnsi="Times New Roman" w:cs="Times New Roman"/>
          <w:b/>
          <w:sz w:val="24"/>
          <w:szCs w:val="24"/>
        </w:rPr>
        <w:t>Задачи учебного предмета:</w:t>
      </w:r>
    </w:p>
    <w:p w:rsidR="00184F47" w:rsidRPr="00184F47" w:rsidRDefault="00184F47" w:rsidP="00184F47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4F47">
        <w:rPr>
          <w:rFonts w:ascii="Times New Roman" w:hAnsi="Times New Roman" w:cs="Times New Roman"/>
          <w:sz w:val="24"/>
          <w:szCs w:val="24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184F47">
        <w:rPr>
          <w:rFonts w:ascii="Times New Roman" w:hAnsi="Times New Roman" w:cs="Times New Roman"/>
          <w:sz w:val="24"/>
          <w:szCs w:val="24"/>
        </w:rPr>
        <w:t>слушательскими</w:t>
      </w:r>
      <w:proofErr w:type="spellEnd"/>
      <w:r w:rsidRPr="00184F47">
        <w:rPr>
          <w:rFonts w:ascii="Times New Roman" w:hAnsi="Times New Roman" w:cs="Times New Roman"/>
          <w:sz w:val="24"/>
          <w:szCs w:val="24"/>
        </w:rPr>
        <w:t xml:space="preserve"> и доступными исполнительскими умениями);</w:t>
      </w:r>
    </w:p>
    <w:p w:rsidR="00184F47" w:rsidRPr="00184F47" w:rsidRDefault="00184F47" w:rsidP="00184F47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4F47">
        <w:rPr>
          <w:rFonts w:ascii="Times New Roman" w:hAnsi="Times New Roman" w:cs="Times New Roman"/>
          <w:sz w:val="24"/>
          <w:szCs w:val="24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выступлений профессиональных и самодеятельных музыкальных исполнителей, самостоятельной музыкальной деятельности;</w:t>
      </w:r>
    </w:p>
    <w:p w:rsidR="00184F47" w:rsidRPr="00184F47" w:rsidRDefault="00184F47" w:rsidP="00184F47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4F47">
        <w:rPr>
          <w:rFonts w:ascii="Times New Roman" w:hAnsi="Times New Roman" w:cs="Times New Roman"/>
          <w:sz w:val="24"/>
          <w:szCs w:val="24"/>
        </w:rPr>
        <w:lastRenderedPageBreak/>
        <w:t>развитие способности получать удовольствие от слушания музыкальных произведений, выделение собственных предпочтений в восприятии музыки, приобретение опыта самостоятельной музыкально-исполнительской и музыкально-оценочной деятельности;</w:t>
      </w:r>
    </w:p>
    <w:p w:rsidR="00184F47" w:rsidRPr="00184F47" w:rsidRDefault="00184F47" w:rsidP="00184F47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4F47">
        <w:rPr>
          <w:rFonts w:ascii="Times New Roman" w:hAnsi="Times New Roman" w:cs="Times New Roman"/>
          <w:sz w:val="24"/>
          <w:szCs w:val="24"/>
        </w:rPr>
        <w:t xml:space="preserve">развитие музыкальности, как комплекса способностей, необходимого для занятий музыкальной деятельностью (музыкальное восприятие, музыкально познавательные процессы, музыкальная память, эмоциональные переживания, чувство ритма, </w:t>
      </w:r>
      <w:proofErr w:type="spellStart"/>
      <w:r w:rsidRPr="00184F47">
        <w:rPr>
          <w:rFonts w:ascii="Times New Roman" w:hAnsi="Times New Roman" w:cs="Times New Roman"/>
          <w:sz w:val="24"/>
          <w:szCs w:val="24"/>
        </w:rPr>
        <w:t>звуковысотный</w:t>
      </w:r>
      <w:proofErr w:type="spellEnd"/>
      <w:r w:rsidRPr="00184F47">
        <w:rPr>
          <w:rFonts w:ascii="Times New Roman" w:hAnsi="Times New Roman" w:cs="Times New Roman"/>
          <w:sz w:val="24"/>
          <w:szCs w:val="24"/>
        </w:rPr>
        <w:t xml:space="preserve"> слух и др.);</w:t>
      </w:r>
    </w:p>
    <w:p w:rsidR="00184F47" w:rsidRPr="00184F47" w:rsidRDefault="00184F47" w:rsidP="00184F47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4F47">
        <w:rPr>
          <w:rFonts w:ascii="Times New Roman" w:hAnsi="Times New Roman" w:cs="Times New Roman"/>
          <w:sz w:val="24"/>
          <w:szCs w:val="24"/>
        </w:rPr>
        <w:t>обогащение представлений об отечественных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культуру), как в урочной, так и во внеурочной деятельности;</w:t>
      </w:r>
    </w:p>
    <w:p w:rsidR="00184F47" w:rsidRPr="00184F47" w:rsidRDefault="00184F47" w:rsidP="00184F47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4F47">
        <w:rPr>
          <w:rFonts w:ascii="Times New Roman" w:hAnsi="Times New Roman" w:cs="Times New Roman"/>
          <w:sz w:val="24"/>
          <w:szCs w:val="24"/>
        </w:rPr>
        <w:t>формирование у обучающихся элементарных представлений и умений о процессах сочинения, аранжировки, звукозаписи, звукоусиления и звуковоспроизведения, а также самостоятельного использования доступных технических сре</w:t>
      </w:r>
      <w:proofErr w:type="gramStart"/>
      <w:r w:rsidRPr="00184F47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84F47">
        <w:rPr>
          <w:rFonts w:ascii="Times New Roman" w:hAnsi="Times New Roman" w:cs="Times New Roman"/>
          <w:sz w:val="24"/>
          <w:szCs w:val="24"/>
        </w:rPr>
        <w:t>я реализации потребности в слушании музыкальных произведений в записи;</w:t>
      </w:r>
    </w:p>
    <w:p w:rsidR="00184F47" w:rsidRPr="00184F47" w:rsidRDefault="00184F47" w:rsidP="00184F47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4F47">
        <w:rPr>
          <w:rFonts w:ascii="Times New Roman" w:hAnsi="Times New Roman" w:cs="Times New Roman"/>
          <w:sz w:val="24"/>
          <w:szCs w:val="24"/>
        </w:rPr>
        <w:t xml:space="preserve">реализация </w:t>
      </w:r>
      <w:proofErr w:type="spellStart"/>
      <w:r w:rsidRPr="00184F47"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 w:rsidRPr="00184F47">
        <w:rPr>
          <w:rFonts w:ascii="Times New Roman" w:hAnsi="Times New Roman" w:cs="Times New Roman"/>
          <w:sz w:val="24"/>
          <w:szCs w:val="24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 w:rsidRPr="00184F47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184F47">
        <w:rPr>
          <w:rFonts w:ascii="Times New Roman" w:hAnsi="Times New Roman" w:cs="Times New Roman"/>
          <w:sz w:val="24"/>
          <w:szCs w:val="24"/>
        </w:rPr>
        <w:t>.</w:t>
      </w:r>
    </w:p>
    <w:p w:rsidR="0009223B" w:rsidRDefault="0009223B" w:rsidP="0007714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223B" w:rsidRDefault="0009223B" w:rsidP="0007714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223B" w:rsidRDefault="0009223B" w:rsidP="0007714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223B" w:rsidRDefault="0009223B" w:rsidP="0007714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223B" w:rsidRDefault="0009223B" w:rsidP="0007714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4336" w:rsidRDefault="00B14336" w:rsidP="0007714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223B" w:rsidRDefault="0009223B" w:rsidP="0007714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5D7F" w:rsidRPr="00816208" w:rsidRDefault="00B14336" w:rsidP="000922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  <w:lastRenderedPageBreak/>
        <w:t>2</w:t>
      </w:r>
      <w:r w:rsidR="00D8191D" w:rsidRPr="00816208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  <w:t>.</w:t>
      </w:r>
      <w:r w:rsidR="00055D7F" w:rsidRPr="00816208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  <w:t>Планируемые результаты освоения учебного предмета «Музыка</w:t>
      </w:r>
      <w:r w:rsidR="00FA28A2" w:rsidRPr="00816208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  <w:t xml:space="preserve"> и пение</w:t>
      </w:r>
      <w:r w:rsidR="00055D7F" w:rsidRPr="00816208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  <w:t>»</w:t>
      </w:r>
    </w:p>
    <w:p w:rsidR="00D316E0" w:rsidRPr="00816208" w:rsidRDefault="00D316E0" w:rsidP="0009223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6704B3" w:rsidRPr="00816208" w:rsidRDefault="006704B3" w:rsidP="006704B3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816208">
        <w:rPr>
          <w:rStyle w:val="c9"/>
          <w:rFonts w:eastAsiaTheme="majorEastAsia"/>
          <w:b/>
          <w:i/>
          <w:iCs/>
          <w:color w:val="404040" w:themeColor="text1" w:themeTint="BF"/>
        </w:rPr>
        <w:t>Ученик научится:</w:t>
      </w:r>
    </w:p>
    <w:p w:rsidR="00D316E0" w:rsidRPr="00816208" w:rsidRDefault="00D316E0" w:rsidP="00D316E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EC156C" w:rsidRPr="00816208" w:rsidRDefault="006704B3" w:rsidP="00A30BFF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  <w:sz w:val="21"/>
          <w:szCs w:val="21"/>
        </w:rPr>
      </w:pPr>
      <w:r w:rsidRPr="00816208">
        <w:rPr>
          <w:color w:val="404040" w:themeColor="text1" w:themeTint="BF"/>
        </w:rPr>
        <w:t xml:space="preserve">понимать </w:t>
      </w:r>
      <w:r w:rsidR="00EC156C" w:rsidRPr="00816208">
        <w:rPr>
          <w:color w:val="404040" w:themeColor="text1" w:themeTint="BF"/>
        </w:rPr>
        <w:t>роль музыки в жизни, трудовой деятельности и отдыхе людей;</w:t>
      </w:r>
    </w:p>
    <w:p w:rsidR="00EC156C" w:rsidRPr="00816208" w:rsidRDefault="006704B3" w:rsidP="00A30BFF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  <w:sz w:val="21"/>
          <w:szCs w:val="21"/>
        </w:rPr>
      </w:pPr>
      <w:r w:rsidRPr="00816208">
        <w:rPr>
          <w:color w:val="404040" w:themeColor="text1" w:themeTint="BF"/>
        </w:rPr>
        <w:t xml:space="preserve">различать </w:t>
      </w:r>
      <w:r w:rsidR="00EC156C" w:rsidRPr="00816208">
        <w:rPr>
          <w:color w:val="404040" w:themeColor="text1" w:themeTint="BF"/>
        </w:rPr>
        <w:t>размеры музыкальных произведений 2\4, 3\4, 4\4, паузы долгие и короткие;</w:t>
      </w:r>
    </w:p>
    <w:p w:rsidR="00EC156C" w:rsidRPr="00816208" w:rsidRDefault="006704B3" w:rsidP="00A30BFF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</w:rPr>
      </w:pPr>
      <w:r w:rsidRPr="00816208">
        <w:rPr>
          <w:color w:val="404040" w:themeColor="text1" w:themeTint="BF"/>
        </w:rPr>
        <w:t xml:space="preserve">различать </w:t>
      </w:r>
      <w:r w:rsidR="00EC156C" w:rsidRPr="00816208">
        <w:rPr>
          <w:color w:val="404040" w:themeColor="text1" w:themeTint="BF"/>
        </w:rPr>
        <w:t xml:space="preserve">народные музыкальные инструменты и их звучание \ домра, </w:t>
      </w:r>
      <w:proofErr w:type="spellStart"/>
      <w:r w:rsidR="00EC156C" w:rsidRPr="00816208">
        <w:rPr>
          <w:color w:val="404040" w:themeColor="text1" w:themeTint="BF"/>
        </w:rPr>
        <w:t>мандалина</w:t>
      </w:r>
      <w:proofErr w:type="spellEnd"/>
      <w:r w:rsidR="00EC156C" w:rsidRPr="00816208">
        <w:rPr>
          <w:color w:val="404040" w:themeColor="text1" w:themeTint="BF"/>
        </w:rPr>
        <w:t xml:space="preserve">, балалайка, баян, гусли, свирель, гармонь, </w:t>
      </w:r>
      <w:proofErr w:type="spellStart"/>
      <w:r w:rsidR="00EC156C" w:rsidRPr="00816208">
        <w:rPr>
          <w:color w:val="404040" w:themeColor="text1" w:themeTint="BF"/>
        </w:rPr>
        <w:t>трещетки</w:t>
      </w:r>
      <w:proofErr w:type="spellEnd"/>
      <w:r w:rsidR="00EC156C" w:rsidRPr="00816208">
        <w:rPr>
          <w:color w:val="404040" w:themeColor="text1" w:themeTint="BF"/>
        </w:rPr>
        <w:t>, деревянные ложки, ба</w:t>
      </w:r>
      <w:proofErr w:type="gramStart"/>
      <w:r w:rsidR="00EC156C" w:rsidRPr="00816208">
        <w:rPr>
          <w:color w:val="404040" w:themeColor="text1" w:themeTint="BF"/>
        </w:rPr>
        <w:t>с-</w:t>
      </w:r>
      <w:proofErr w:type="gramEnd"/>
      <w:r w:rsidR="00EC156C" w:rsidRPr="00816208">
        <w:rPr>
          <w:color w:val="404040" w:themeColor="text1" w:themeTint="BF"/>
        </w:rPr>
        <w:t xml:space="preserve"> балалайка \.</w:t>
      </w:r>
    </w:p>
    <w:p w:rsidR="00A30BFF" w:rsidRPr="00816208" w:rsidRDefault="00A30BFF" w:rsidP="00A30BFF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  <w:sz w:val="21"/>
          <w:szCs w:val="21"/>
        </w:rPr>
      </w:pPr>
      <w:r w:rsidRPr="00816208">
        <w:rPr>
          <w:color w:val="404040" w:themeColor="text1" w:themeTint="BF"/>
        </w:rPr>
        <w:t xml:space="preserve">формулировать свое отношение к изучаемому художественному явлению в вербальной и невербальной формах, вступать (в прямой или в косвенной форме) в диалог с произведением искусства, его автором, с </w:t>
      </w:r>
      <w:proofErr w:type="gramStart"/>
      <w:r w:rsidRPr="00816208">
        <w:rPr>
          <w:color w:val="404040" w:themeColor="text1" w:themeTint="BF"/>
        </w:rPr>
        <w:t>обучающимися</w:t>
      </w:r>
      <w:proofErr w:type="gramEnd"/>
      <w:r w:rsidRPr="00816208">
        <w:rPr>
          <w:color w:val="404040" w:themeColor="text1" w:themeTint="BF"/>
        </w:rPr>
        <w:t>, с учителем;</w:t>
      </w:r>
    </w:p>
    <w:p w:rsidR="00A30BFF" w:rsidRPr="00816208" w:rsidRDefault="00A30BFF" w:rsidP="00A30BFF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404040" w:themeColor="text1" w:themeTint="BF"/>
          <w:sz w:val="21"/>
          <w:szCs w:val="21"/>
        </w:rPr>
      </w:pPr>
      <w:r w:rsidRPr="00816208">
        <w:rPr>
          <w:bCs/>
          <w:color w:val="404040" w:themeColor="text1" w:themeTint="BF"/>
        </w:rPr>
        <w:t>определять</w:t>
      </w:r>
      <w:r w:rsidRPr="00816208">
        <w:rPr>
          <w:b/>
          <w:bCs/>
          <w:color w:val="404040" w:themeColor="text1" w:themeTint="BF"/>
        </w:rPr>
        <w:t> </w:t>
      </w:r>
      <w:r w:rsidRPr="00816208">
        <w:rPr>
          <w:color w:val="404040" w:themeColor="text1" w:themeTint="BF"/>
        </w:rPr>
        <w:t>сферы своих личностных предпочтений, интересов и потребностей, склонностей к конкретным видам деятельности; координировать свою деятельность с деятельностью обучающихся и учителя, оценивать свои возможности в решении творческих задач</w:t>
      </w:r>
      <w:r w:rsidRPr="00816208">
        <w:rPr>
          <w:rFonts w:ascii="Arial" w:hAnsi="Arial" w:cs="Arial"/>
          <w:color w:val="404040" w:themeColor="text1" w:themeTint="BF"/>
        </w:rPr>
        <w:t>.</w:t>
      </w:r>
    </w:p>
    <w:p w:rsidR="00A30BFF" w:rsidRPr="00816208" w:rsidRDefault="00A30BFF" w:rsidP="00EC156C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404040" w:themeColor="text1" w:themeTint="BF"/>
          <w:sz w:val="21"/>
          <w:szCs w:val="21"/>
        </w:rPr>
      </w:pPr>
    </w:p>
    <w:p w:rsidR="006704B3" w:rsidRPr="00816208" w:rsidRDefault="006704B3" w:rsidP="006704B3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Style w:val="c9"/>
          <w:rFonts w:eastAsiaTheme="majorEastAsia"/>
          <w:b/>
          <w:i/>
          <w:iCs/>
          <w:color w:val="404040" w:themeColor="text1" w:themeTint="BF"/>
        </w:rPr>
      </w:pPr>
    </w:p>
    <w:p w:rsidR="006704B3" w:rsidRPr="00816208" w:rsidRDefault="006704B3" w:rsidP="006704B3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816208">
        <w:rPr>
          <w:rStyle w:val="c9"/>
          <w:rFonts w:eastAsiaTheme="majorEastAsia"/>
          <w:b/>
          <w:i/>
          <w:iCs/>
          <w:color w:val="404040" w:themeColor="text1" w:themeTint="BF"/>
        </w:rPr>
        <w:t>Ученик получит возможность научиться:</w:t>
      </w:r>
    </w:p>
    <w:p w:rsidR="00EC156C" w:rsidRPr="00816208" w:rsidRDefault="00EC156C" w:rsidP="00EC156C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404040" w:themeColor="text1" w:themeTint="BF"/>
          <w:sz w:val="21"/>
          <w:szCs w:val="21"/>
        </w:rPr>
      </w:pPr>
    </w:p>
    <w:p w:rsidR="00EC156C" w:rsidRPr="00816208" w:rsidRDefault="00EC156C" w:rsidP="00A30BFF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  <w:sz w:val="21"/>
          <w:szCs w:val="21"/>
        </w:rPr>
      </w:pPr>
      <w:r w:rsidRPr="00816208">
        <w:rPr>
          <w:color w:val="404040" w:themeColor="text1" w:themeTint="BF"/>
        </w:rPr>
        <w:t>самостоятельно начинать пение после вступления;</w:t>
      </w:r>
    </w:p>
    <w:p w:rsidR="00EC156C" w:rsidRPr="00816208" w:rsidRDefault="00EC156C" w:rsidP="00A30BFF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  <w:sz w:val="21"/>
          <w:szCs w:val="21"/>
        </w:rPr>
      </w:pPr>
      <w:r w:rsidRPr="00816208">
        <w:rPr>
          <w:color w:val="404040" w:themeColor="text1" w:themeTint="BF"/>
        </w:rPr>
        <w:t>осмысленно и эмоционально исполнять песни ровным свободным звуком на всем диапазоне;</w:t>
      </w:r>
    </w:p>
    <w:p w:rsidR="00EC156C" w:rsidRPr="00816208" w:rsidRDefault="00EC156C" w:rsidP="00A30BFF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  <w:sz w:val="21"/>
          <w:szCs w:val="21"/>
        </w:rPr>
      </w:pPr>
      <w:r w:rsidRPr="00816208">
        <w:rPr>
          <w:color w:val="404040" w:themeColor="text1" w:themeTint="BF"/>
        </w:rPr>
        <w:t>контролировать слухом пение окружающих;</w:t>
      </w:r>
    </w:p>
    <w:p w:rsidR="00EC156C" w:rsidRPr="00816208" w:rsidRDefault="00EC156C" w:rsidP="00A30BFF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404040" w:themeColor="text1" w:themeTint="BF"/>
          <w:sz w:val="21"/>
          <w:szCs w:val="21"/>
        </w:rPr>
      </w:pPr>
      <w:r w:rsidRPr="00816208">
        <w:rPr>
          <w:color w:val="404040" w:themeColor="text1" w:themeTint="BF"/>
        </w:rPr>
        <w:t>применять полученные навыки при художественном исполнении музыкальных произведений</w:t>
      </w:r>
      <w:r w:rsidRPr="00816208">
        <w:rPr>
          <w:rFonts w:ascii="Arial" w:hAnsi="Arial" w:cs="Arial"/>
          <w:color w:val="404040" w:themeColor="text1" w:themeTint="BF"/>
        </w:rPr>
        <w:t>.</w:t>
      </w:r>
    </w:p>
    <w:p w:rsidR="00055D7F" w:rsidRPr="00816208" w:rsidRDefault="00055D7F" w:rsidP="00055D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FA28A2" w:rsidRPr="00816208" w:rsidRDefault="00055D7F" w:rsidP="00055D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81620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                                                         </w:t>
      </w:r>
    </w:p>
    <w:p w:rsidR="00D316E0" w:rsidRPr="00816208" w:rsidRDefault="00B14336" w:rsidP="000152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  <w:lastRenderedPageBreak/>
        <w:t>3</w:t>
      </w:r>
      <w:r w:rsidR="00015277" w:rsidRPr="00816208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  <w:t>.</w:t>
      </w:r>
      <w:r w:rsidR="00D316E0" w:rsidRPr="00816208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  <w:t xml:space="preserve">Содержание программы «Музыка </w:t>
      </w:r>
      <w:r w:rsidR="00D316E0" w:rsidRPr="00816208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и пение» 5 класс</w:t>
      </w:r>
    </w:p>
    <w:p w:rsidR="00055D7F" w:rsidRPr="00816208" w:rsidRDefault="00A30BFF" w:rsidP="00A30BFF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          </w:t>
      </w:r>
    </w:p>
    <w:p w:rsidR="00D316E0" w:rsidRPr="00816208" w:rsidRDefault="00055D7F" w:rsidP="00A30BFF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       </w:t>
      </w:r>
      <w:r w:rsidR="00A30BFF"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 </w:t>
      </w:r>
      <w:r w:rsidR="00D316E0"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Содержание программного материала уроков состоит из музы</w:t>
      </w:r>
      <w:r w:rsidR="00D316E0"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softHyphen/>
      </w:r>
      <w:r w:rsidR="00D316E0"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t>кальных сочинений для слушания и исполнения, вокальных упраж</w:t>
      </w:r>
      <w:r w:rsidR="00D316E0"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softHyphen/>
      </w:r>
      <w:r w:rsidR="00D316E0"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 xml:space="preserve">нений. Основу содержания программы составляют произведения </w:t>
      </w:r>
      <w:r w:rsidR="00D316E0"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отечественной (русской) музыкальной культуры: музыка народная </w:t>
      </w:r>
      <w:r w:rsidR="00D316E0"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и композиторская; детская, классическая, современная.</w:t>
      </w:r>
    </w:p>
    <w:p w:rsidR="00D316E0" w:rsidRPr="00816208" w:rsidRDefault="00D316E0" w:rsidP="00D316E0">
      <w:pPr>
        <w:shd w:val="clear" w:color="auto" w:fill="FFFFFF"/>
        <w:spacing w:before="5" w:line="360" w:lineRule="auto"/>
        <w:ind w:left="19" w:firstLine="350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В программу включены следующие разделы: пение, слушание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музыки, элементы музыкальной грамоты.</w:t>
      </w:r>
    </w:p>
    <w:p w:rsidR="00D316E0" w:rsidRPr="00816208" w:rsidRDefault="00D316E0" w:rsidP="00D316E0">
      <w:pPr>
        <w:shd w:val="clear" w:color="auto" w:fill="FFFFFF"/>
        <w:spacing w:line="360" w:lineRule="auto"/>
        <w:ind w:left="19" w:right="5" w:firstLine="350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b/>
          <w:color w:val="404040" w:themeColor="text1" w:themeTint="BF"/>
          <w:spacing w:val="-5"/>
          <w:sz w:val="24"/>
          <w:szCs w:val="24"/>
        </w:rPr>
        <w:t>Раздел «Пение»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 включает произведения для формирования во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8"/>
          <w:sz w:val="24"/>
          <w:szCs w:val="24"/>
        </w:rPr>
        <w:t>кально-хоровых навыков и умений учащихся в зависимости от уров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8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ня певческого развития по годам обучения. Классика, фольклор,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t>современная (зарубежная и отечественная) песня — основа форми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рования вокально-хорового репертуара классного хора.</w:t>
      </w:r>
    </w:p>
    <w:p w:rsidR="00D316E0" w:rsidRPr="00816208" w:rsidRDefault="00D316E0" w:rsidP="00D316E0">
      <w:pPr>
        <w:shd w:val="clear" w:color="auto" w:fill="FFFFFF"/>
        <w:spacing w:line="360" w:lineRule="auto"/>
        <w:ind w:right="14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 xml:space="preserve">В работе с солистами и при </w:t>
      </w:r>
      <w:proofErr w:type="spellStart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>инсценировании</w:t>
      </w:r>
      <w:proofErr w:type="spellEnd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 xml:space="preserve"> песен внимание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учителя должно быть направлено на чистоту интонации, строя и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7"/>
          <w:sz w:val="24"/>
          <w:szCs w:val="24"/>
        </w:rPr>
        <w:t>ансамбля. Пение без сопровождения способствует выработке строй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7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ности и чистоты интонации, красоты звука, ансамбля, воспитывает</w:t>
      </w:r>
      <w:r w:rsidRPr="00816208">
        <w:rPr>
          <w:rFonts w:ascii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привычку к слуховому самоконтролю. Задача творческого раскры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тия образа песни является главной и подчиняет себе вокально-тех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нические приемы исполнения. В формировании устойчивого инте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 xml:space="preserve">реса к хоровому пению значительную роль играет «концертное»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исполнение песен.</w:t>
      </w:r>
    </w:p>
    <w:p w:rsidR="00D316E0" w:rsidRPr="00816208" w:rsidRDefault="00D316E0" w:rsidP="00D316E0">
      <w:pPr>
        <w:shd w:val="clear" w:color="auto" w:fill="FFFFFF"/>
        <w:spacing w:before="120" w:line="360" w:lineRule="auto"/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Обучение учащихся средних и старших классов сопряжено с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определенными трудностями мутационного периода, значительно осложняющего их участие в хоровом пении. Школьникам не реко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softHyphen/>
        <w:t xml:space="preserve">мендуется громко петь. </w:t>
      </w:r>
    </w:p>
    <w:p w:rsidR="00D316E0" w:rsidRPr="00816208" w:rsidRDefault="00D316E0" w:rsidP="00D316E0">
      <w:pPr>
        <w:shd w:val="clear" w:color="auto" w:fill="FFFFFF"/>
        <w:spacing w:before="120" w:line="36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Исполнение песенного материала в диапазоне: </w:t>
      </w:r>
      <w:r w:rsidRPr="00816208">
        <w:rPr>
          <w:rFonts w:ascii="Times New Roman" w:eastAsia="Times New Roman" w:hAnsi="Times New Roman" w:cs="Times New Roman"/>
          <w:i/>
          <w:iCs/>
          <w:color w:val="404040" w:themeColor="text1" w:themeTint="BF"/>
          <w:spacing w:val="-5"/>
          <w:sz w:val="24"/>
          <w:szCs w:val="24"/>
        </w:rPr>
        <w:t xml:space="preserve">си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— </w:t>
      </w:r>
      <w:proofErr w:type="spellStart"/>
      <w:r w:rsidRPr="00816208">
        <w:rPr>
          <w:rFonts w:ascii="Times New Roman" w:eastAsia="Times New Roman" w:hAnsi="Times New Roman" w:cs="Times New Roman"/>
          <w:i/>
          <w:iCs/>
          <w:color w:val="404040" w:themeColor="text1" w:themeTint="BF"/>
          <w:spacing w:val="-5"/>
          <w:sz w:val="24"/>
          <w:szCs w:val="24"/>
        </w:rPr>
        <w:t>ре</w:t>
      </w:r>
      <w:r w:rsidRPr="00816208">
        <w:rPr>
          <w:rFonts w:ascii="Times New Roman" w:eastAsia="Times New Roman" w:hAnsi="Times New Roman" w:cs="Times New Roman"/>
          <w:i/>
          <w:iCs/>
          <w:color w:val="404040" w:themeColor="text1" w:themeTint="BF"/>
          <w:spacing w:val="-5"/>
          <w:sz w:val="24"/>
          <w:szCs w:val="24"/>
          <w:vertAlign w:val="subscript"/>
        </w:rPr>
        <w:t>у</w:t>
      </w:r>
      <w:proofErr w:type="spellEnd"/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t xml:space="preserve">Развитие навыка концертного исполнения, уверенности в своих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 xml:space="preserve">силах, общительности, открытости.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8"/>
          <w:sz w:val="24"/>
          <w:szCs w:val="24"/>
        </w:rPr>
        <w:t>Совершенствование навыков певческого дыхания на более слож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8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ном в сравнении с 4-м классом песенном материале, а также на ма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 xml:space="preserve">териале вокально-хоровых упражнений во время распевания.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Развитие навыка пения с разнообразной окраской звука в зави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softHyphen/>
        <w:t>симости от содержания и характера песни.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>Развитие умения выполнять требования художественного ис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t xml:space="preserve">полнения при пении хором: ритмический рисунок, интонационный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lastRenderedPageBreak/>
        <w:t>строй, ансамблевая слаженность, динамические оттенки.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t xml:space="preserve">Продолжение работы над чистотой интонирования: </w:t>
      </w:r>
      <w:proofErr w:type="spellStart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t>пропевание</w:t>
      </w:r>
      <w:proofErr w:type="spellEnd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отдельных трудных фраз и мелодических оборотов группой или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индивидуально.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 xml:space="preserve">Совершенствование навыка четкого и внятного произношения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слов в текстах песен подвижного характера.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Развитие вокально-хоровых навыков при исполнении выучен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ных песен без сопровождения.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Работа над легким подвижным звуком и кантиленой.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Повторение песен, разученных в 4-м классе.</w:t>
      </w:r>
    </w:p>
    <w:p w:rsidR="00D316E0" w:rsidRPr="00816208" w:rsidRDefault="00D316E0" w:rsidP="00D316E0">
      <w:pPr>
        <w:shd w:val="clear" w:color="auto" w:fill="FFFFFF"/>
        <w:spacing w:line="360" w:lineRule="auto"/>
        <w:ind w:left="5" w:firstLine="350"/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b/>
          <w:color w:val="404040" w:themeColor="text1" w:themeTint="BF"/>
          <w:spacing w:val="-1"/>
          <w:sz w:val="24"/>
          <w:szCs w:val="24"/>
        </w:rPr>
        <w:t xml:space="preserve">  В разделе «Слушание музыки»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1"/>
          <w:sz w:val="24"/>
          <w:szCs w:val="24"/>
        </w:rPr>
        <w:t xml:space="preserve"> важным является создание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благоприятных условий для восприятия музыки: атмосфера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1"/>
          <w:sz w:val="24"/>
          <w:szCs w:val="24"/>
        </w:rPr>
        <w:t xml:space="preserve">концертного зала, доверительное общение со сверстниками и учителем. Опыт слушания учащимися высокохудожественной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музыки, накопленный в начальной школе, является основой, на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1"/>
          <w:sz w:val="24"/>
          <w:szCs w:val="24"/>
        </w:rPr>
        <w:t xml:space="preserve">которой осуществляется дальнейшее изучение музыкального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материала. Особенности национального фольклора. Определение жанра,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7"/>
          <w:sz w:val="24"/>
          <w:szCs w:val="24"/>
        </w:rPr>
        <w:t xml:space="preserve">характерных особенностей песен. </w:t>
      </w:r>
      <w:proofErr w:type="spellStart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7"/>
          <w:sz w:val="24"/>
          <w:szCs w:val="24"/>
        </w:rPr>
        <w:t>Многожанровость</w:t>
      </w:r>
      <w:proofErr w:type="spellEnd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7"/>
          <w:sz w:val="24"/>
          <w:szCs w:val="24"/>
        </w:rPr>
        <w:t xml:space="preserve"> русской народ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7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ной песни как отражение разнообразия связей музыки с жизнью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t>народа и его бытом.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Закрепление интереса к музыке различного характера, желания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высказываться о ней.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 Снятие эмоционального напряжения, вызванного условиями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обучения и проживания.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>Закрепление представлений о составе и звучании оркестра на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родных инструментов. </w:t>
      </w:r>
      <w:proofErr w:type="gramStart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Народные музыкальные инструменты: дом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softHyphen/>
        <w:t>ра, мандолина, баян, свирель, гармонь, трещотка, деревянные лож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softHyphen/>
        <w:t>ки, бас-балалайка и т. д.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>Повторное прослушивание произведений, из программы 4-го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br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7"/>
          <w:sz w:val="24"/>
          <w:szCs w:val="24"/>
        </w:rPr>
        <w:t>класса.</w:t>
      </w:r>
      <w:proofErr w:type="gramEnd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t xml:space="preserve"> Пьесы для слушания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способны выполнять несколько функций: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дети могут слушать произведение;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беседовать о характере, особенностях формы произведения;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 </w:t>
      </w:r>
      <w:proofErr w:type="spellStart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1"/>
          <w:sz w:val="24"/>
          <w:szCs w:val="24"/>
        </w:rPr>
        <w:t>пропевать</w:t>
      </w:r>
      <w:proofErr w:type="spellEnd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1"/>
          <w:sz w:val="24"/>
          <w:szCs w:val="24"/>
        </w:rPr>
        <w:t xml:space="preserve"> главную тему инструментального произведения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1"/>
          <w:sz w:val="24"/>
          <w:szCs w:val="24"/>
        </w:rPr>
        <w:br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8"/>
          <w:sz w:val="24"/>
          <w:szCs w:val="24"/>
        </w:rPr>
        <w:t>голосом;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 xml:space="preserve">выполнять индивидуальные задания творческого характера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рисунки на тему произведения, сочинять небольшие сочинения,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br/>
        <w:t>рассказы о музыке;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 исполнять ритмическое сопровождение к ней на </w:t>
      </w:r>
      <w:proofErr w:type="spellStart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>музыкаль</w:t>
      </w:r>
      <w:proofErr w:type="spellEnd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br/>
      </w:r>
      <w:proofErr w:type="spellStart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ных</w:t>
      </w:r>
      <w:proofErr w:type="spellEnd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 инструментах;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включать ее звучание в инсценировку сказок, жизненных си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br/>
      </w:r>
      <w:proofErr w:type="spellStart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16"/>
          <w:sz w:val="24"/>
          <w:szCs w:val="24"/>
        </w:rPr>
        <w:t>туаций</w:t>
      </w:r>
      <w:proofErr w:type="spellEnd"/>
      <w:proofErr w:type="gramStart"/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16"/>
          <w:sz w:val="24"/>
          <w:szCs w:val="24"/>
        </w:rPr>
        <w:t xml:space="preserve"> .</w:t>
      </w:r>
      <w:proofErr w:type="gramEnd"/>
    </w:p>
    <w:p w:rsidR="00D316E0" w:rsidRPr="00816208" w:rsidRDefault="00D316E0" w:rsidP="00D316E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404040" w:themeColor="text1" w:themeTint="BF"/>
          <w:spacing w:val="34"/>
          <w:w w:val="101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34"/>
          <w:w w:val="101"/>
          <w:sz w:val="24"/>
          <w:szCs w:val="24"/>
        </w:rPr>
        <w:t xml:space="preserve">     </w:t>
      </w:r>
      <w:r w:rsidRPr="00816208">
        <w:rPr>
          <w:rFonts w:ascii="Times New Roman" w:eastAsia="Times New Roman" w:hAnsi="Times New Roman" w:cs="Times New Roman"/>
          <w:b/>
          <w:color w:val="404040" w:themeColor="text1" w:themeTint="BF"/>
          <w:spacing w:val="-6"/>
          <w:sz w:val="24"/>
          <w:szCs w:val="24"/>
        </w:rPr>
        <w:t>Раздел «Элементы музыкальной грамоты»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t xml:space="preserve"> содержит элементар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ный минимум знаний о музыке и музыкальной деятельности.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12"/>
          <w:sz w:val="24"/>
          <w:szCs w:val="24"/>
        </w:rPr>
        <w:t xml:space="preserve"> Элементарное понятие о нотной записи: нотный стан, нота, звук,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11"/>
          <w:sz w:val="24"/>
          <w:szCs w:val="24"/>
        </w:rPr>
        <w:t xml:space="preserve">пауза.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7"/>
          <w:sz w:val="24"/>
          <w:szCs w:val="24"/>
        </w:rPr>
        <w:t>Формирование элементарных понятий о размере: 2/4, 3/4, 4/4.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 xml:space="preserve">При разучивании хоровых произведений, в процессе слушания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2"/>
          <w:sz w:val="24"/>
          <w:szCs w:val="24"/>
        </w:rPr>
        <w:t xml:space="preserve">музыки учитель в живой и увлекательной форме рассказывает о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 xml:space="preserve">связях музыкального искусства с жизнью, об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lastRenderedPageBreak/>
        <w:t>элементарных зако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7"/>
          <w:sz w:val="24"/>
          <w:szCs w:val="24"/>
        </w:rPr>
        <w:t>номерностях музыки, о жанрах музыкального искусства, о непрехо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7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 xml:space="preserve">дящем значении народного творчества, используя при этом яркие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 xml:space="preserve">примеры звучания музыки различных эпох и стилей, особенности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творчества различных композиторов.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 xml:space="preserve">В ходе планирования учитель продумывает перспективные и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 xml:space="preserve">ретроспективные связи уроков музыки в течение одной четверти,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>учебного года, в начальных, средних и старших классах.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</w:p>
    <w:p w:rsidR="00D316E0" w:rsidRPr="00816208" w:rsidRDefault="00D316E0" w:rsidP="00D316E0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 xml:space="preserve">Наряду с освоением учащимися нового материала важнейшей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t>задачей учителя становится повторение и закрепление ранее изу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3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t>ченного. Это поможет ученикам вспомнить полюбившиеся им пес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6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5"/>
          <w:sz w:val="24"/>
          <w:szCs w:val="24"/>
        </w:rPr>
        <w:t xml:space="preserve">ни, сохранить их в своем репертуаре, включить в программу своих 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8"/>
          <w:sz w:val="24"/>
          <w:szCs w:val="24"/>
        </w:rPr>
        <w:t>выступлений на школьных вечерах, праздниках и в дальнейшем воз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8"/>
          <w:sz w:val="24"/>
          <w:szCs w:val="24"/>
        </w:rPr>
        <w:softHyphen/>
      </w:r>
      <w:r w:rsidRPr="00816208">
        <w:rPr>
          <w:rFonts w:ascii="Times New Roman" w:eastAsia="Times New Roman" w:hAnsi="Times New Roman" w:cs="Times New Roman"/>
          <w:color w:val="404040" w:themeColor="text1" w:themeTint="BF"/>
          <w:spacing w:val="-4"/>
          <w:sz w:val="24"/>
          <w:szCs w:val="24"/>
        </w:rPr>
        <w:t>вращаться к их исполнению.</w:t>
      </w: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Данная программа предполагает овладение учащимися элементами музыкальной культуры, способствует успешной адаптации учащихся  в обществе.</w:t>
      </w:r>
      <w:r w:rsidRPr="00816208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                </w:t>
      </w:r>
    </w:p>
    <w:p w:rsidR="00D316E0" w:rsidRPr="00816208" w:rsidRDefault="00D316E0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D316E0" w:rsidRPr="00816208" w:rsidRDefault="00D316E0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                               </w:t>
      </w:r>
    </w:p>
    <w:p w:rsidR="00D316E0" w:rsidRPr="00816208" w:rsidRDefault="00D316E0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816208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                                      </w:t>
      </w:r>
    </w:p>
    <w:p w:rsidR="00D316E0" w:rsidRPr="00816208" w:rsidRDefault="00D316E0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D316E0" w:rsidRPr="00816208" w:rsidRDefault="00D316E0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D316E0" w:rsidRPr="00816208" w:rsidRDefault="00D316E0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754312" w:rsidRPr="00816208" w:rsidRDefault="00754312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754312" w:rsidRPr="00816208" w:rsidRDefault="00754312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015277" w:rsidRPr="00816208" w:rsidRDefault="00015277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015277" w:rsidRPr="00816208" w:rsidRDefault="00015277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015277" w:rsidRPr="00816208" w:rsidRDefault="00015277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015277" w:rsidRPr="00816208" w:rsidRDefault="00015277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015277" w:rsidRPr="00816208" w:rsidRDefault="00015277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754312" w:rsidRPr="00816208" w:rsidRDefault="00754312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754312" w:rsidRPr="00816208" w:rsidRDefault="00B14336" w:rsidP="00754312">
      <w:pPr>
        <w:jc w:val="center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  <w:t>4</w:t>
      </w:r>
      <w:r w:rsidR="00D8191D" w:rsidRPr="00816208"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  <w:t>.</w:t>
      </w:r>
      <w:r w:rsidR="00754312" w:rsidRPr="00816208"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  <w:t xml:space="preserve">Тематическое планирование </w:t>
      </w:r>
    </w:p>
    <w:p w:rsidR="00754312" w:rsidRPr="00816208" w:rsidRDefault="00754312" w:rsidP="00FA28A2">
      <w:pPr>
        <w:spacing w:line="360" w:lineRule="auto"/>
        <w:jc w:val="center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  <w:r w:rsidRPr="00816208"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  <w:t>5 класс 8 вид</w:t>
      </w:r>
    </w:p>
    <w:p w:rsidR="00015277" w:rsidRPr="00816208" w:rsidRDefault="00015277" w:rsidP="00FA28A2">
      <w:pPr>
        <w:spacing w:line="360" w:lineRule="auto"/>
        <w:jc w:val="center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</w:p>
    <w:tbl>
      <w:tblPr>
        <w:tblW w:w="13892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9072"/>
        <w:gridCol w:w="3828"/>
      </w:tblGrid>
      <w:tr w:rsidR="00816208" w:rsidRPr="00816208" w:rsidTr="00947454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8F6" w:rsidRPr="00816208" w:rsidRDefault="001428F6" w:rsidP="001428F6">
            <w:pPr>
              <w:spacing w:after="0" w:line="360" w:lineRule="auto"/>
              <w:ind w:hanging="16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№ </w:t>
            </w:r>
            <w:proofErr w:type="gramStart"/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п</w:t>
            </w:r>
            <w:proofErr w:type="gramEnd"/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/п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8F6" w:rsidRPr="00816208" w:rsidRDefault="001428F6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Название   разделов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8F6" w:rsidRPr="00816208" w:rsidRDefault="001428F6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Количество</w:t>
            </w:r>
          </w:p>
          <w:p w:rsidR="001428F6" w:rsidRPr="00816208" w:rsidRDefault="001428F6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часов</w:t>
            </w:r>
          </w:p>
        </w:tc>
      </w:tr>
      <w:tr w:rsidR="00816208" w:rsidRPr="00816208" w:rsidTr="00947454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1428F6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1428F6" w:rsidP="001428F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Русская народная музыка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1428F6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9</w:t>
            </w:r>
          </w:p>
        </w:tc>
      </w:tr>
      <w:tr w:rsidR="00816208" w:rsidRPr="00816208" w:rsidTr="00947454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1428F6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832BC0" w:rsidP="001428F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Нотная запись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832BC0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7</w:t>
            </w:r>
          </w:p>
        </w:tc>
      </w:tr>
      <w:tr w:rsidR="00816208" w:rsidRPr="00816208" w:rsidTr="00947454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1428F6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832BC0" w:rsidP="001428F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Народные инструменты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832BC0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11</w:t>
            </w:r>
          </w:p>
        </w:tc>
      </w:tr>
      <w:tr w:rsidR="00816208" w:rsidRPr="00816208" w:rsidTr="00947454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C0" w:rsidRPr="00816208" w:rsidRDefault="00832BC0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C0" w:rsidRPr="00816208" w:rsidRDefault="00832BC0" w:rsidP="001428F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Средства музыкальной </w:t>
            </w:r>
            <w:r w:rsidRPr="0081620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 </w:t>
            </w: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выразительности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C0" w:rsidRPr="00816208" w:rsidRDefault="00832BC0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8</w:t>
            </w:r>
          </w:p>
        </w:tc>
      </w:tr>
      <w:tr w:rsidR="00816208" w:rsidRPr="00816208" w:rsidTr="00947454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1428F6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1428F6" w:rsidP="001428F6">
            <w:pPr>
              <w:spacing w:after="0" w:line="360" w:lineRule="auto"/>
              <w:rPr>
                <w:rFonts w:ascii="Times New Roman" w:eastAsiaTheme="minorHAns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Всего: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8F6" w:rsidRPr="00816208" w:rsidRDefault="00832BC0" w:rsidP="001428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35</w:t>
            </w:r>
          </w:p>
        </w:tc>
      </w:tr>
    </w:tbl>
    <w:p w:rsidR="00015277" w:rsidRPr="00816208" w:rsidRDefault="00015277" w:rsidP="00FA28A2">
      <w:pPr>
        <w:spacing w:line="360" w:lineRule="auto"/>
        <w:jc w:val="center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</w:p>
    <w:p w:rsidR="00015277" w:rsidRPr="00816208" w:rsidRDefault="00015277" w:rsidP="00FA28A2">
      <w:pPr>
        <w:spacing w:line="360" w:lineRule="auto"/>
        <w:jc w:val="center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</w:p>
    <w:p w:rsidR="00015277" w:rsidRPr="00816208" w:rsidRDefault="00015277" w:rsidP="00FA28A2">
      <w:pPr>
        <w:spacing w:line="360" w:lineRule="auto"/>
        <w:jc w:val="center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</w:p>
    <w:p w:rsidR="00015277" w:rsidRPr="00816208" w:rsidRDefault="00015277" w:rsidP="00FA28A2">
      <w:pPr>
        <w:spacing w:line="360" w:lineRule="auto"/>
        <w:jc w:val="center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</w:p>
    <w:p w:rsidR="00015277" w:rsidRPr="00816208" w:rsidRDefault="00015277" w:rsidP="00FA28A2">
      <w:pPr>
        <w:spacing w:line="360" w:lineRule="auto"/>
        <w:jc w:val="center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</w:p>
    <w:p w:rsidR="00015277" w:rsidRPr="00816208" w:rsidRDefault="00015277" w:rsidP="00FA28A2">
      <w:pPr>
        <w:spacing w:line="360" w:lineRule="auto"/>
        <w:jc w:val="center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</w:p>
    <w:p w:rsidR="001428F6" w:rsidRPr="00816208" w:rsidRDefault="001428F6" w:rsidP="001428F6">
      <w:pPr>
        <w:spacing w:line="360" w:lineRule="auto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</w:p>
    <w:p w:rsidR="00015277" w:rsidRPr="00816208" w:rsidRDefault="00015277" w:rsidP="00FA28A2">
      <w:pPr>
        <w:spacing w:line="360" w:lineRule="auto"/>
        <w:jc w:val="center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  <w:r w:rsidRPr="00816208"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  <w:t xml:space="preserve">                                                                              </w:t>
      </w:r>
      <w:r w:rsidR="00EF068D" w:rsidRPr="00816208"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  <w:t xml:space="preserve">                              </w:t>
      </w:r>
      <w:r w:rsidRPr="00816208"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  <w:t xml:space="preserve">                                                                                                             Приложение</w:t>
      </w:r>
    </w:p>
    <w:p w:rsidR="00015277" w:rsidRPr="00816208" w:rsidRDefault="00015277" w:rsidP="00FA28A2">
      <w:pPr>
        <w:spacing w:line="360" w:lineRule="auto"/>
        <w:jc w:val="center"/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</w:pPr>
      <w:r w:rsidRPr="00816208">
        <w:rPr>
          <w:rFonts w:ascii="Times New Roman" w:eastAsiaTheme="minorHAnsi" w:hAnsi="Times New Roman" w:cs="Times New Roman"/>
          <w:b/>
          <w:color w:val="404040" w:themeColor="text1" w:themeTint="BF"/>
          <w:sz w:val="24"/>
          <w:szCs w:val="24"/>
          <w:lang w:eastAsia="en-US"/>
        </w:rPr>
        <w:t xml:space="preserve">Календарно – тематическое планирование 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1132"/>
        <w:gridCol w:w="2273"/>
        <w:gridCol w:w="8728"/>
        <w:gridCol w:w="2544"/>
      </w:tblGrid>
      <w:tr w:rsidR="00816208" w:rsidRPr="00816208" w:rsidTr="00F72C1B">
        <w:tc>
          <w:tcPr>
            <w:tcW w:w="1132" w:type="dxa"/>
          </w:tcPr>
          <w:p w:rsidR="00015277" w:rsidRPr="00816208" w:rsidRDefault="00015277" w:rsidP="00FA28A2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2273" w:type="dxa"/>
          </w:tcPr>
          <w:p w:rsidR="00015277" w:rsidRPr="00816208" w:rsidRDefault="00015277" w:rsidP="00FA28A2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728" w:type="dxa"/>
          </w:tcPr>
          <w:p w:rsidR="00015277" w:rsidRPr="00816208" w:rsidRDefault="00015277" w:rsidP="00FA28A2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544" w:type="dxa"/>
          </w:tcPr>
          <w:p w:rsidR="00015277" w:rsidRPr="00816208" w:rsidRDefault="00015277" w:rsidP="00FA28A2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73" w:type="dxa"/>
          </w:tcPr>
          <w:p w:rsidR="00F72C1B" w:rsidRPr="00F72C1B" w:rsidRDefault="00B345D8" w:rsidP="00CB7AB2">
            <w:pPr>
              <w:spacing w:line="360" w:lineRule="auto"/>
              <w:jc w:val="center"/>
              <w:rPr>
                <w:rFonts w:eastAsia="Calibri"/>
                <w:color w:val="404040" w:themeColor="text1" w:themeTint="BF"/>
                <w:lang w:eastAsia="en-US"/>
              </w:rPr>
            </w:pPr>
            <w:hyperlink r:id="rId8" w:tooltip="На страницу урока" w:history="1">
              <w:r w:rsidR="00F72C1B" w:rsidRPr="00F72C1B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03.09.2021</w:t>
              </w:r>
              <w:r w:rsidR="00F72C1B" w:rsidRPr="00F72C1B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Закрепление певческих навыков и умений на материале, пройденном в 4 классе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73" w:type="dxa"/>
          </w:tcPr>
          <w:p w:rsidR="00F72C1B" w:rsidRPr="00F72C1B" w:rsidRDefault="00B345D8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9" w:tooltip="На страницу урока" w:history="1">
              <w:r w:rsidR="00F72C1B" w:rsidRPr="00F72C1B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10.09.2021</w:t>
              </w:r>
              <w:r w:rsidR="00F72C1B" w:rsidRPr="00F72C1B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 Национальный</w:t>
            </w:r>
            <w:r w:rsidRPr="0081620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 </w:t>
            </w: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фольклор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73" w:type="dxa"/>
            <w:vAlign w:val="center"/>
          </w:tcPr>
          <w:p w:rsidR="00F72C1B" w:rsidRPr="00F72C1B" w:rsidRDefault="00B345D8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0" w:tooltip="На страницу урока" w:history="1">
              <w:r w:rsidR="00F72C1B" w:rsidRPr="00F72C1B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17.09.2021</w:t>
              </w:r>
              <w:r w:rsidR="00F72C1B" w:rsidRPr="00F72C1B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Характерные особенности русской песни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73" w:type="dxa"/>
          </w:tcPr>
          <w:p w:rsidR="00F72C1B" w:rsidRPr="00F72C1B" w:rsidRDefault="00B345D8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1" w:tooltip="На страницу урока" w:history="1">
              <w:r w:rsidR="00F72C1B" w:rsidRPr="00F72C1B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24.09.2021</w:t>
              </w:r>
              <w:r w:rsidR="00F72C1B" w:rsidRPr="00F72C1B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proofErr w:type="spellStart"/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Многожанровость</w:t>
            </w:r>
            <w:proofErr w:type="spellEnd"/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 русской песни - былины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01.10.2021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Календарные обрядовые песни, частушки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08.10.2021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Связь музыки с жизнью людей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15.10.2021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Роль музыки в труде людей 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22.10.2021</w:t>
            </w:r>
            <w:hyperlink r:id="rId12" w:tooltip="На страницу урока" w:history="1">
              <w:r w:rsidRPr="00FF76FA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Роль музыки в отдыхе людей 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05.11.2021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Обобщение темы «Русская народная музыка»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12.11.2021</w:t>
            </w:r>
            <w:hyperlink r:id="rId13" w:tooltip="На страницу урока" w:history="1">
              <w:r w:rsidRPr="00FF76FA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 Элементарное понятие о нотной записи: нотный стан, нота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2273" w:type="dxa"/>
          </w:tcPr>
          <w:p w:rsidR="00F72C1B" w:rsidRPr="00F72C1B" w:rsidRDefault="00B345D8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4" w:tooltip="На страницу урока" w:history="1">
              <w:r w:rsidR="00F72C1B" w:rsidRPr="00F72C1B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19.11.2021</w:t>
              </w:r>
              <w:r w:rsidR="00F72C1B" w:rsidRPr="00F72C1B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 Звук, звукоряд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26.11.2021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Пауза (длинная, короткая) 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03.12.2021</w:t>
            </w:r>
            <w:hyperlink r:id="rId15" w:tooltip="На страницу урока" w:history="1">
              <w:r w:rsidRPr="00FF76FA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Развитие навыка концертного исполнения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10.12.2021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Развитие уверенности в своих силах, общительности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273" w:type="dxa"/>
          </w:tcPr>
          <w:p w:rsidR="00F72C1B" w:rsidRPr="00FF76FA" w:rsidRDefault="00B345D8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6" w:tooltip="На страницу урока" w:history="1">
              <w:r w:rsidR="00F72C1B" w:rsidRPr="00FF76FA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r w:rsidR="00F72C1B">
              <w:rPr>
                <w:color w:val="404040" w:themeColor="text1" w:themeTint="BF"/>
              </w:rPr>
              <w:t>17.12.2021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Совершенствование навыков певческого дыхания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t>24.12.2021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Повторение репертуара за четверть 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17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14.01.2022</w:t>
            </w:r>
            <w:hyperlink r:id="rId17" w:tooltip="На страницу урока" w:history="1">
              <w:r w:rsidRPr="00FF76FA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Ознакомление с условной записью длительностей  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18</w:t>
            </w:r>
          </w:p>
        </w:tc>
        <w:tc>
          <w:tcPr>
            <w:tcW w:w="2273" w:type="dxa"/>
          </w:tcPr>
          <w:p w:rsidR="00F72C1B" w:rsidRPr="00F72C1B" w:rsidRDefault="00B345D8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8" w:tooltip="На страницу урока" w:history="1">
              <w:r w:rsidR="00F72C1B" w:rsidRPr="00F72C1B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21.01.2022</w:t>
              </w:r>
              <w:r w:rsidR="00F72C1B" w:rsidRPr="00F72C1B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Длительности нот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19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28.01.2022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Закрепление интереса к музыке различного характера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20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04.02.2022</w:t>
            </w:r>
            <w:hyperlink r:id="rId19" w:tooltip="На страницу урока" w:history="1">
              <w:r w:rsidRPr="00FF76FA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Закрепление представлений о составе и звучании оркестра народных инструментов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21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11.02.2022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Народный инструмент – домра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22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18.02.2022</w:t>
            </w:r>
            <w:hyperlink r:id="rId20" w:tooltip="На страницу урока" w:history="1">
              <w:r w:rsidRPr="00FF76FA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Народный инструмент - мандолина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23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25.02.2022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Народный инструмент – свирель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24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04.03.2022</w:t>
            </w:r>
            <w:hyperlink r:id="rId21" w:tooltip="На страницу урока" w:history="1">
              <w:r w:rsidRPr="00FF76FA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lastRenderedPageBreak/>
              <w:t>Народный инструмент - гармонь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11.03.2022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Народный инструмент – бас-балалайка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26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18.03.2022</w:t>
            </w:r>
            <w:hyperlink r:id="rId22" w:tooltip="На страницу урока" w:history="1">
              <w:r w:rsidRPr="00FF76FA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Шумовые народные инструменты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27</w:t>
            </w:r>
          </w:p>
        </w:tc>
        <w:tc>
          <w:tcPr>
            <w:tcW w:w="2273" w:type="dxa"/>
            <w:vAlign w:val="center"/>
          </w:tcPr>
          <w:p w:rsidR="00F72C1B" w:rsidRPr="00F72C1B" w:rsidRDefault="00B345D8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23" w:tooltip="На страницу урока" w:history="1">
              <w:r w:rsidR="00F72C1B" w:rsidRPr="00F72C1B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01.04.2022</w:t>
              </w:r>
              <w:r w:rsidR="00F72C1B" w:rsidRPr="00F72C1B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shd w:val="clear" w:color="auto" w:fill="FFFFFF"/>
              <w:spacing w:line="360" w:lineRule="auto"/>
              <w:ind w:right="38"/>
              <w:jc w:val="both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Обобщающий урок по теме «Народные инструменты»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28</w:t>
            </w:r>
          </w:p>
        </w:tc>
        <w:tc>
          <w:tcPr>
            <w:tcW w:w="2273" w:type="dxa"/>
          </w:tcPr>
          <w:p w:rsidR="00F72C1B" w:rsidRPr="00F72C1B" w:rsidRDefault="00B345D8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24" w:tooltip="На страницу урока" w:history="1">
              <w:r w:rsidR="00F72C1B" w:rsidRPr="00F72C1B">
                <w:rPr>
                  <w:rStyle w:val="ac"/>
                  <w:color w:val="404040" w:themeColor="text1" w:themeTint="BF"/>
                  <w:u w:val="none"/>
                  <w:bdr w:val="none" w:sz="0" w:space="0" w:color="auto" w:frame="1"/>
                </w:rPr>
                <w:t>08.04.2022</w:t>
              </w:r>
              <w:r w:rsidR="00F72C1B" w:rsidRPr="00F72C1B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tabs>
                <w:tab w:val="left" w:pos="2940"/>
              </w:tabs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Средс</w:t>
            </w: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тва музыкальной выразительности –</w:t>
            </w:r>
            <w:r w:rsidRPr="0081620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 </w:t>
            </w: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мелодия, сопровождение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29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15.04.2022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tabs>
                <w:tab w:val="left" w:pos="2940"/>
              </w:tabs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Длительность звуков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30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22.04.2022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tabs>
                <w:tab w:val="left" w:pos="2940"/>
              </w:tabs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Динамика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31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29.04.2022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tabs>
                <w:tab w:val="left" w:pos="2940"/>
              </w:tabs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Темп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32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06.05.2022</w:t>
            </w:r>
            <w:hyperlink r:id="rId25" w:tooltip="На страницу урока" w:history="1">
              <w:r w:rsidRPr="00FF76FA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tabs>
                <w:tab w:val="left" w:pos="2940"/>
              </w:tabs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Ритм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33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13.05.2022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tabs>
                <w:tab w:val="left" w:pos="2940"/>
              </w:tabs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Тембр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816208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34</w:t>
            </w:r>
          </w:p>
        </w:tc>
        <w:tc>
          <w:tcPr>
            <w:tcW w:w="2273" w:type="dxa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20.05.2022</w:t>
            </w:r>
            <w:hyperlink r:id="rId26" w:tooltip="На страницу урока" w:history="1">
              <w:r w:rsidRPr="00FF76FA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728" w:type="dxa"/>
          </w:tcPr>
          <w:p w:rsidR="00F72C1B" w:rsidRPr="00816208" w:rsidRDefault="00F72C1B" w:rsidP="00FA28A2">
            <w:pPr>
              <w:tabs>
                <w:tab w:val="left" w:pos="2940"/>
              </w:tabs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Музыкальная форма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1</w:t>
            </w:r>
          </w:p>
        </w:tc>
      </w:tr>
      <w:tr w:rsidR="00F72C1B" w:rsidRPr="00816208" w:rsidTr="00F72C1B">
        <w:tc>
          <w:tcPr>
            <w:tcW w:w="1132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273" w:type="dxa"/>
            <w:vAlign w:val="center"/>
          </w:tcPr>
          <w:p w:rsidR="00F72C1B" w:rsidRPr="00FF76FA" w:rsidRDefault="00F72C1B" w:rsidP="00CB7AB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27.05.2022</w:t>
            </w:r>
          </w:p>
        </w:tc>
        <w:tc>
          <w:tcPr>
            <w:tcW w:w="8728" w:type="dxa"/>
          </w:tcPr>
          <w:p w:rsidR="00F72C1B" w:rsidRPr="00816208" w:rsidRDefault="00F72C1B" w:rsidP="00FA28A2">
            <w:pPr>
              <w:tabs>
                <w:tab w:val="left" w:pos="2940"/>
              </w:tabs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Урок – обобщение по теме</w:t>
            </w:r>
            <w:r w:rsidRPr="0081620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 </w:t>
            </w: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«Средства музыкальной </w:t>
            </w:r>
            <w:r w:rsidRPr="0081620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 xml:space="preserve"> </w:t>
            </w:r>
            <w:r w:rsidRPr="00816208"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  <w:t>выразительности»</w:t>
            </w:r>
          </w:p>
        </w:tc>
        <w:tc>
          <w:tcPr>
            <w:tcW w:w="2544" w:type="dxa"/>
          </w:tcPr>
          <w:p w:rsidR="00F72C1B" w:rsidRPr="00816208" w:rsidRDefault="00F72C1B" w:rsidP="00FA28A2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404040" w:themeColor="text1" w:themeTint="BF"/>
                <w:sz w:val="24"/>
                <w:szCs w:val="24"/>
                <w:lang w:eastAsia="en-US"/>
              </w:rPr>
            </w:pPr>
          </w:p>
        </w:tc>
      </w:tr>
    </w:tbl>
    <w:p w:rsidR="00D316E0" w:rsidRPr="00816208" w:rsidRDefault="00D316E0" w:rsidP="00D316E0">
      <w:pPr>
        <w:spacing w:after="0" w:line="360" w:lineRule="auto"/>
        <w:ind w:left="36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sectPr w:rsidR="00D316E0" w:rsidRPr="00816208" w:rsidSect="00184F47">
      <w:footerReference w:type="default" r:id="rId27"/>
      <w:pgSz w:w="16838" w:h="11906" w:orient="landscape"/>
      <w:pgMar w:top="170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D8" w:rsidRDefault="00B345D8">
      <w:pPr>
        <w:spacing w:after="0" w:line="240" w:lineRule="auto"/>
      </w:pPr>
      <w:r>
        <w:separator/>
      </w:r>
    </w:p>
  </w:endnote>
  <w:endnote w:type="continuationSeparator" w:id="0">
    <w:p w:rsidR="00B345D8" w:rsidRDefault="00B3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8882"/>
      <w:docPartObj>
        <w:docPartGallery w:val="Page Numbers (Bottom of Page)"/>
        <w:docPartUnique/>
      </w:docPartObj>
    </w:sdtPr>
    <w:sdtEndPr/>
    <w:sdtContent>
      <w:p w:rsidR="00E54ADE" w:rsidRDefault="0075431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698">
          <w:rPr>
            <w:noProof/>
          </w:rPr>
          <w:t>1</w:t>
        </w:r>
        <w:r>
          <w:fldChar w:fldCharType="end"/>
        </w:r>
      </w:p>
    </w:sdtContent>
  </w:sdt>
  <w:p w:rsidR="00E54ADE" w:rsidRDefault="00B345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D8" w:rsidRDefault="00B345D8">
      <w:pPr>
        <w:spacing w:after="0" w:line="240" w:lineRule="auto"/>
      </w:pPr>
      <w:r>
        <w:separator/>
      </w:r>
    </w:p>
  </w:footnote>
  <w:footnote w:type="continuationSeparator" w:id="0">
    <w:p w:rsidR="00B345D8" w:rsidRDefault="00B3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53B11"/>
    <w:multiLevelType w:val="multilevel"/>
    <w:tmpl w:val="703E8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255AF2"/>
    <w:multiLevelType w:val="hybridMultilevel"/>
    <w:tmpl w:val="DFFEA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839F9"/>
    <w:multiLevelType w:val="hybridMultilevel"/>
    <w:tmpl w:val="9F3C4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147D0"/>
    <w:multiLevelType w:val="hybridMultilevel"/>
    <w:tmpl w:val="AB28AF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A529ED"/>
    <w:multiLevelType w:val="hybridMultilevel"/>
    <w:tmpl w:val="5F804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6902E4"/>
    <w:multiLevelType w:val="hybridMultilevel"/>
    <w:tmpl w:val="4C7C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8C2D77"/>
    <w:multiLevelType w:val="multilevel"/>
    <w:tmpl w:val="AF44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2044EF"/>
    <w:multiLevelType w:val="hybridMultilevel"/>
    <w:tmpl w:val="5004114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4D987DB7"/>
    <w:multiLevelType w:val="multilevel"/>
    <w:tmpl w:val="3394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C95190"/>
    <w:multiLevelType w:val="hybridMultilevel"/>
    <w:tmpl w:val="8F8C6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1050FA"/>
    <w:multiLevelType w:val="multilevel"/>
    <w:tmpl w:val="98A45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B25F21"/>
    <w:multiLevelType w:val="multilevel"/>
    <w:tmpl w:val="6804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F011E7"/>
    <w:multiLevelType w:val="hybridMultilevel"/>
    <w:tmpl w:val="13DA1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B843CD"/>
    <w:multiLevelType w:val="multilevel"/>
    <w:tmpl w:val="B3D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194521"/>
    <w:multiLevelType w:val="multilevel"/>
    <w:tmpl w:val="995E2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B32310"/>
    <w:multiLevelType w:val="multilevel"/>
    <w:tmpl w:val="994EB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15"/>
  </w:num>
  <w:num w:numId="9">
    <w:abstractNumId w:val="12"/>
  </w:num>
  <w:num w:numId="10">
    <w:abstractNumId w:val="14"/>
  </w:num>
  <w:num w:numId="11">
    <w:abstractNumId w:val="1"/>
  </w:num>
  <w:num w:numId="12">
    <w:abstractNumId w:val="7"/>
  </w:num>
  <w:num w:numId="13">
    <w:abstractNumId w:val="16"/>
  </w:num>
  <w:num w:numId="14">
    <w:abstractNumId w:val="9"/>
  </w:num>
  <w:num w:numId="15">
    <w:abstractNumId w:val="11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26"/>
    <w:rsid w:val="00015277"/>
    <w:rsid w:val="00055D7F"/>
    <w:rsid w:val="00072105"/>
    <w:rsid w:val="00077149"/>
    <w:rsid w:val="00080DDA"/>
    <w:rsid w:val="0009223B"/>
    <w:rsid w:val="001428F6"/>
    <w:rsid w:val="00184F47"/>
    <w:rsid w:val="00237EFB"/>
    <w:rsid w:val="002C73BB"/>
    <w:rsid w:val="003776CC"/>
    <w:rsid w:val="004231E6"/>
    <w:rsid w:val="00426698"/>
    <w:rsid w:val="004D095C"/>
    <w:rsid w:val="00607773"/>
    <w:rsid w:val="00636018"/>
    <w:rsid w:val="00636D76"/>
    <w:rsid w:val="00651B32"/>
    <w:rsid w:val="006704B3"/>
    <w:rsid w:val="00681905"/>
    <w:rsid w:val="006C02A4"/>
    <w:rsid w:val="00754312"/>
    <w:rsid w:val="00760146"/>
    <w:rsid w:val="007C1DAF"/>
    <w:rsid w:val="007F0B74"/>
    <w:rsid w:val="00816208"/>
    <w:rsid w:val="00832BC0"/>
    <w:rsid w:val="009077EC"/>
    <w:rsid w:val="0091441A"/>
    <w:rsid w:val="0093023C"/>
    <w:rsid w:val="00A304A2"/>
    <w:rsid w:val="00A30BFF"/>
    <w:rsid w:val="00AC7C1C"/>
    <w:rsid w:val="00B14336"/>
    <w:rsid w:val="00B345D8"/>
    <w:rsid w:val="00BC277B"/>
    <w:rsid w:val="00D0522D"/>
    <w:rsid w:val="00D316E0"/>
    <w:rsid w:val="00D33656"/>
    <w:rsid w:val="00D8191D"/>
    <w:rsid w:val="00D91D32"/>
    <w:rsid w:val="00E2217C"/>
    <w:rsid w:val="00E97760"/>
    <w:rsid w:val="00EC156C"/>
    <w:rsid w:val="00EF068D"/>
    <w:rsid w:val="00F57226"/>
    <w:rsid w:val="00F72C1B"/>
    <w:rsid w:val="00FA28A2"/>
    <w:rsid w:val="00FC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E0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D316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uiPriority w:val="1"/>
    <w:qFormat/>
    <w:rsid w:val="00D31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3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16E0"/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D316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D316E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237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6704B3"/>
  </w:style>
  <w:style w:type="character" w:customStyle="1" w:styleId="c1">
    <w:name w:val="c1"/>
    <w:basedOn w:val="a0"/>
    <w:rsid w:val="006704B3"/>
  </w:style>
  <w:style w:type="paragraph" w:customStyle="1" w:styleId="c10">
    <w:name w:val="c10"/>
    <w:basedOn w:val="a"/>
    <w:rsid w:val="00670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4"/>
    <w:uiPriority w:val="59"/>
    <w:rsid w:val="00754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A2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28A2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816208"/>
    <w:rPr>
      <w:color w:val="0000FF"/>
      <w:u w:val="single"/>
    </w:rPr>
  </w:style>
  <w:style w:type="table" w:customStyle="1" w:styleId="3">
    <w:name w:val="Сетка таблицы3"/>
    <w:basedOn w:val="a1"/>
    <w:next w:val="a4"/>
    <w:uiPriority w:val="59"/>
    <w:rsid w:val="00907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E0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D316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uiPriority w:val="1"/>
    <w:qFormat/>
    <w:rsid w:val="00D31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3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16E0"/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D316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D316E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237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6704B3"/>
  </w:style>
  <w:style w:type="character" w:customStyle="1" w:styleId="c1">
    <w:name w:val="c1"/>
    <w:basedOn w:val="a0"/>
    <w:rsid w:val="006704B3"/>
  </w:style>
  <w:style w:type="paragraph" w:customStyle="1" w:styleId="c10">
    <w:name w:val="c10"/>
    <w:basedOn w:val="a"/>
    <w:rsid w:val="00670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4"/>
    <w:uiPriority w:val="59"/>
    <w:rsid w:val="00754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A2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28A2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816208"/>
    <w:rPr>
      <w:color w:val="0000FF"/>
      <w:u w:val="single"/>
    </w:rPr>
  </w:style>
  <w:style w:type="table" w:customStyle="1" w:styleId="3">
    <w:name w:val="Сетка таблицы3"/>
    <w:basedOn w:val="a1"/>
    <w:next w:val="a4"/>
    <w:uiPriority w:val="59"/>
    <w:rsid w:val="00907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5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4350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4083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8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3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89035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212037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68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73879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6820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76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3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542093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20193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2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659212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2146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388990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4763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8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10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25047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7209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2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337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7116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1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2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25357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</w:divsChild>
    </w:div>
    <w:div w:id="996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s.dnevnik.ru/lesson.aspx?school=46170&amp;lesson=1449994433320410518" TargetMode="External"/><Relationship Id="rId13" Type="http://schemas.openxmlformats.org/officeDocument/2006/relationships/hyperlink" Target="https://schools.dnevnik.ru/lesson.aspx?school=46170&amp;lesson=1449994433320410523" TargetMode="External"/><Relationship Id="rId18" Type="http://schemas.openxmlformats.org/officeDocument/2006/relationships/hyperlink" Target="https://schools.dnevnik.ru/lesson.aspx?school=46170&amp;lesson=1449994716788252889" TargetMode="External"/><Relationship Id="rId26" Type="http://schemas.openxmlformats.org/officeDocument/2006/relationships/hyperlink" Target="https://schools.dnevnik.ru/lesson.aspx?school=46170&amp;lesson=144999482416243557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chools.dnevnik.ru/lesson.aspx?school=46170&amp;lesson=144999471678825289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chools.dnevnik.ru/lesson.aspx?school=46170&amp;lesson=1449994433320410522" TargetMode="External"/><Relationship Id="rId17" Type="http://schemas.openxmlformats.org/officeDocument/2006/relationships/hyperlink" Target="https://schools.dnevnik.ru/lesson.aspx?school=46170&amp;lesson=1449994596529167819" TargetMode="External"/><Relationship Id="rId25" Type="http://schemas.openxmlformats.org/officeDocument/2006/relationships/hyperlink" Target="https://schools.dnevnik.ru/lesson.aspx?school=46170&amp;lesson=1449994824162435576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hools.dnevnik.ru/lesson.aspx?school=46170&amp;lesson=1449994596529167818" TargetMode="External"/><Relationship Id="rId20" Type="http://schemas.openxmlformats.org/officeDocument/2006/relationships/hyperlink" Target="https://schools.dnevnik.ru/lesson.aspx?school=46170&amp;lesson=144999471678825289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ols.dnevnik.ru/lesson.aspx?school=46170&amp;lesson=1449994433320410521" TargetMode="External"/><Relationship Id="rId24" Type="http://schemas.openxmlformats.org/officeDocument/2006/relationships/hyperlink" Target="https://schools.dnevnik.ru/lesson.aspx?school=46170&amp;lesson=144999482416243557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chools.dnevnik.ru/lesson.aspx?school=46170&amp;lesson=1449994596529167817" TargetMode="External"/><Relationship Id="rId23" Type="http://schemas.openxmlformats.org/officeDocument/2006/relationships/hyperlink" Target="https://schools.dnevnik.ru/lesson.aspx?school=46170&amp;lesson=1449994824162435573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chools.dnevnik.ru/lesson.aspx?school=46170&amp;lesson=1449994433320410520" TargetMode="External"/><Relationship Id="rId19" Type="http://schemas.openxmlformats.org/officeDocument/2006/relationships/hyperlink" Target="https://schools.dnevnik.ru/lesson.aspx?school=46170&amp;lesson=14499947167882528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ools.dnevnik.ru/lesson.aspx?school=46170&amp;lesson=1449994433320410519" TargetMode="External"/><Relationship Id="rId14" Type="http://schemas.openxmlformats.org/officeDocument/2006/relationships/hyperlink" Target="https://schools.dnevnik.ru/lesson.aspx?school=46170&amp;lesson=1449994596529167816" TargetMode="External"/><Relationship Id="rId22" Type="http://schemas.openxmlformats.org/officeDocument/2006/relationships/hyperlink" Target="https://schools.dnevnik.ru/lesson.aspx?school=46170&amp;lesson=1449994716788252893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11</Pages>
  <Words>2334</Words>
  <Characters>13305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30</cp:revision>
  <cp:lastPrinted>2019-09-08T02:35:00Z</cp:lastPrinted>
  <dcterms:created xsi:type="dcterms:W3CDTF">2019-04-13T08:36:00Z</dcterms:created>
  <dcterms:modified xsi:type="dcterms:W3CDTF">2021-10-03T09:19:00Z</dcterms:modified>
</cp:coreProperties>
</file>