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EF" w:rsidRDefault="004714EF" w:rsidP="004714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62D03" w:rsidRPr="00336673" w:rsidRDefault="00B62D03" w:rsidP="00B62D03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336673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 программа по литературе для 9</w:t>
      </w:r>
      <w:r w:rsidR="00F02EE1">
        <w:rPr>
          <w:rFonts w:ascii="Times New Roman" w:hAnsi="Times New Roman"/>
          <w:sz w:val="24"/>
          <w:szCs w:val="24"/>
        </w:rPr>
        <w:t xml:space="preserve"> класса </w:t>
      </w:r>
      <w:r w:rsidRPr="00336673">
        <w:rPr>
          <w:rFonts w:ascii="Times New Roman" w:hAnsi="Times New Roman"/>
          <w:sz w:val="24"/>
          <w:szCs w:val="24"/>
        </w:rPr>
        <w:t xml:space="preserve"> составлена на основе:</w:t>
      </w:r>
    </w:p>
    <w:p w:rsidR="00B62D03" w:rsidRPr="00336673" w:rsidRDefault="00B62D03" w:rsidP="00B62D03">
      <w:pPr>
        <w:pStyle w:val="1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36673">
        <w:rPr>
          <w:rFonts w:ascii="Times New Roman" w:hAnsi="Times New Roman"/>
          <w:sz w:val="24"/>
          <w:szCs w:val="24"/>
        </w:rPr>
        <w:t xml:space="preserve">Программа курса «Литература. 5—9 классы» / Авторы-составители: Г.С. </w:t>
      </w:r>
      <w:proofErr w:type="spellStart"/>
      <w:r w:rsidRPr="00336673">
        <w:rPr>
          <w:rFonts w:ascii="Times New Roman" w:hAnsi="Times New Roman"/>
          <w:sz w:val="24"/>
          <w:szCs w:val="24"/>
        </w:rPr>
        <w:t>Меркин</w:t>
      </w:r>
      <w:proofErr w:type="spellEnd"/>
      <w:r w:rsidRPr="00336673">
        <w:rPr>
          <w:rFonts w:ascii="Times New Roman" w:hAnsi="Times New Roman"/>
          <w:sz w:val="24"/>
          <w:szCs w:val="24"/>
        </w:rPr>
        <w:t>, С.А. Зинин. Соответствует Федеральному государственному образовательному стандарту. Москва, «Русское слово», 2012;</w:t>
      </w:r>
    </w:p>
    <w:p w:rsidR="00B62D03" w:rsidRPr="00336673" w:rsidRDefault="00B62D03" w:rsidP="00B62D03">
      <w:pPr>
        <w:pStyle w:val="1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36673">
        <w:rPr>
          <w:rFonts w:ascii="Times New Roman" w:hAnsi="Times New Roman"/>
          <w:sz w:val="24"/>
          <w:szCs w:val="24"/>
        </w:rPr>
        <w:t>Закона «Об образовании  в Российской Федерации» № 273-ФЗ от 29.12.2012 г.,</w:t>
      </w:r>
    </w:p>
    <w:p w:rsidR="00B62D03" w:rsidRPr="00336673" w:rsidRDefault="00B62D03" w:rsidP="00B62D03">
      <w:pPr>
        <w:pStyle w:val="1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36673">
        <w:rPr>
          <w:rFonts w:ascii="Times New Roman" w:hAnsi="Times New Roman"/>
          <w:sz w:val="24"/>
          <w:szCs w:val="24"/>
        </w:rPr>
        <w:t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образования»,</w:t>
      </w:r>
    </w:p>
    <w:p w:rsidR="004714EF" w:rsidRDefault="004714EF" w:rsidP="004714EF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Главной </w:t>
      </w:r>
      <w:r>
        <w:rPr>
          <w:rFonts w:ascii="Times New Roman" w:hAnsi="Times New Roman"/>
          <w:b/>
          <w:i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 xml:space="preserve">основного общего образования является развитие ребёнка как компетентной личности путём включения его в различные виды ценностной человеческой деятельности: учёба,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определённой суммой знаний и системой соответствующих умений и навыков, но и как процесс овладения компетенциями. Это определило </w:t>
      </w:r>
      <w:r>
        <w:rPr>
          <w:rFonts w:ascii="Times New Roman" w:hAnsi="Times New Roman"/>
          <w:b/>
          <w:i/>
          <w:sz w:val="24"/>
          <w:szCs w:val="24"/>
        </w:rPr>
        <w:t>цели</w:t>
      </w:r>
      <w:r>
        <w:rPr>
          <w:rFonts w:ascii="Times New Roman" w:hAnsi="Times New Roman"/>
          <w:sz w:val="24"/>
          <w:szCs w:val="24"/>
        </w:rPr>
        <w:t xml:space="preserve"> обучения литературе:</w:t>
      </w:r>
    </w:p>
    <w:p w:rsidR="004714EF" w:rsidRDefault="004714EF" w:rsidP="004714EF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осмысление литературы как особой формы культурной традиции;</w:t>
      </w:r>
    </w:p>
    <w:p w:rsidR="004714EF" w:rsidRDefault="004714EF" w:rsidP="004714EF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эстетического вкуса как ориентира самостоятельной читательской деятельности;</w:t>
      </w:r>
    </w:p>
    <w:p w:rsidR="004714EF" w:rsidRDefault="004714EF" w:rsidP="004714EF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умений грамотного и свободного владения устной и письменной речью;</w:t>
      </w:r>
    </w:p>
    <w:p w:rsidR="004714EF" w:rsidRDefault="004714EF" w:rsidP="004714EF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4714EF" w:rsidRDefault="004714EF" w:rsidP="004714EF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  <w:sz w:val="24"/>
            <w:szCs w:val="24"/>
          </w:rPr>
          <w:t>2004 г</w:t>
        </w:r>
      </w:smartTag>
      <w:r>
        <w:rPr>
          <w:rFonts w:ascii="Times New Roman" w:hAnsi="Times New Roman"/>
          <w:sz w:val="24"/>
          <w:szCs w:val="24"/>
        </w:rPr>
        <w:t xml:space="preserve">. в содержании календарно-тематического планирования предполагается реализовать актуальные в настоящее время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, личностно-ориентированный, </w:t>
      </w:r>
      <w:proofErr w:type="spellStart"/>
      <w:r>
        <w:rPr>
          <w:rFonts w:ascii="Times New Roman" w:hAnsi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подходы, которые определяют </w:t>
      </w:r>
      <w:r>
        <w:rPr>
          <w:rFonts w:ascii="Times New Roman" w:hAnsi="Times New Roman"/>
          <w:b/>
          <w:i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обучения:</w:t>
      </w:r>
      <w:proofErr w:type="gramEnd"/>
    </w:p>
    <w:p w:rsidR="004714EF" w:rsidRDefault="004714EF" w:rsidP="004714EF">
      <w:pPr>
        <w:pStyle w:val="1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4714EF" w:rsidRDefault="004714EF" w:rsidP="004714EF">
      <w:pPr>
        <w:pStyle w:val="1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способами правильного, беглого и выразительного чтения вслух художественных и учебных текстов, в том числе чтением наизусть;</w:t>
      </w:r>
    </w:p>
    <w:p w:rsidR="004714EF" w:rsidRDefault="004714EF" w:rsidP="004714EF">
      <w:pPr>
        <w:pStyle w:val="1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приобретение навыков устного пересказа (подробного, выборочного, сжатого, от другого лица, художественного) небольшого отрывка, главы, повести, рассказа, сказки;</w:t>
      </w:r>
      <w:proofErr w:type="gramEnd"/>
    </w:p>
    <w:p w:rsidR="004714EF" w:rsidRDefault="004714EF" w:rsidP="004714EF">
      <w:pPr>
        <w:pStyle w:val="1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свободное владение устной и письменной монологической и диалогической речью;</w:t>
      </w:r>
    </w:p>
    <w:p w:rsidR="004714EF" w:rsidRDefault="004714EF" w:rsidP="004714EF">
      <w:pPr>
        <w:pStyle w:val="1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умений развёрнуто, аргументировано отвечать на вопрос, рассказывать о литературном герое, создавать словесный портрет героя, составлять характеристику персонажа,  давать отзыв на самостоятельно прочитанное произведение;</w:t>
      </w:r>
    </w:p>
    <w:p w:rsidR="004714EF" w:rsidRDefault="004714EF" w:rsidP="004714EF">
      <w:pPr>
        <w:pStyle w:val="1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лингвистической, культурологической, коммуникативной, рефлексивной, ценностно-ориентационной, </w:t>
      </w:r>
      <w:proofErr w:type="spellStart"/>
      <w:r>
        <w:rPr>
          <w:rFonts w:ascii="Times New Roman" w:hAnsi="Times New Roman"/>
          <w:sz w:val="24"/>
          <w:szCs w:val="24"/>
        </w:rPr>
        <w:t>смыслопоисковой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компетенций и личностное саморазвитие.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Особенности класса: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общеобразовательный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реализации программы:</w:t>
      </w:r>
      <w:r w:rsidR="00F02EE1">
        <w:rPr>
          <w:rFonts w:ascii="Times New Roman" w:hAnsi="Times New Roman"/>
          <w:sz w:val="24"/>
          <w:szCs w:val="24"/>
        </w:rPr>
        <w:t xml:space="preserve"> 2020 - 2021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Отличительные особенности рабочей программы в сравнении с примерной программой, обоснование изменений и структурной перестановки порядка изучения тем, расширения содержания учебного материала. </w:t>
      </w:r>
      <w:r>
        <w:rPr>
          <w:rFonts w:ascii="Times New Roman" w:hAnsi="Times New Roman"/>
          <w:sz w:val="24"/>
          <w:szCs w:val="24"/>
        </w:rPr>
        <w:t>В результате сопоставления рабочей и примерной программ выявлено, что расхождений при изучении ключевых тем курса нет.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предмета: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Литература </w:t>
      </w:r>
      <w:r>
        <w:rPr>
          <w:rFonts w:ascii="Times New Roman" w:hAnsi="Times New Roman"/>
          <w:sz w:val="24"/>
          <w:szCs w:val="24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>
        <w:rPr>
          <w:rFonts w:ascii="Times New Roman" w:hAnsi="Times New Roman"/>
          <w:sz w:val="24"/>
          <w:szCs w:val="24"/>
        </w:rPr>
        <w:softHyphen/>
        <w:t>ном и эстетическом развитии школьника, в формировании его миропонимания и национального са</w:t>
      </w:r>
      <w:r>
        <w:rPr>
          <w:rFonts w:ascii="Times New Roman" w:hAnsi="Times New Roman"/>
          <w:sz w:val="24"/>
          <w:szCs w:val="24"/>
        </w:rPr>
        <w:softHyphen/>
        <w:t>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</w:t>
      </w:r>
      <w:r>
        <w:rPr>
          <w:rFonts w:ascii="Times New Roman" w:hAnsi="Times New Roman"/>
          <w:sz w:val="24"/>
          <w:szCs w:val="24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 ценностям.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</w:t>
      </w:r>
      <w:r>
        <w:rPr>
          <w:rFonts w:ascii="Times New Roman" w:hAnsi="Times New Roman"/>
          <w:sz w:val="24"/>
          <w:szCs w:val="24"/>
        </w:rPr>
        <w:softHyphen/>
        <w:t xml:space="preserve">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</w:t>
      </w:r>
      <w:r>
        <w:rPr>
          <w:rFonts w:ascii="Times New Roman" w:hAnsi="Times New Roman"/>
          <w:sz w:val="24"/>
          <w:szCs w:val="24"/>
        </w:rPr>
        <w:lastRenderedPageBreak/>
        <w:t>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</w:t>
      </w:r>
      <w:r>
        <w:rPr>
          <w:rFonts w:ascii="Times New Roman" w:hAnsi="Times New Roman"/>
          <w:sz w:val="24"/>
          <w:szCs w:val="24"/>
        </w:rPr>
        <w:softHyphen/>
        <w:t xml:space="preserve">венный вкус, необходимый объем </w:t>
      </w:r>
      <w:proofErr w:type="spellStart"/>
      <w:r>
        <w:rPr>
          <w:rFonts w:ascii="Times New Roman" w:hAnsi="Times New Roman"/>
          <w:sz w:val="24"/>
          <w:szCs w:val="24"/>
        </w:rPr>
        <w:t>историк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и теоретико-литературных знаний и умений, отвечаю</w:t>
      </w:r>
      <w:r>
        <w:rPr>
          <w:rFonts w:ascii="Times New Roman" w:hAnsi="Times New Roman"/>
          <w:sz w:val="24"/>
          <w:szCs w:val="24"/>
        </w:rPr>
        <w:softHyphen/>
        <w:t>щий возрастным особенностям учащегося.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литературы опирается на следующие виды деятельности по освоению содержания худо</w:t>
      </w:r>
      <w:r>
        <w:rPr>
          <w:rFonts w:ascii="Times New Roman" w:hAnsi="Times New Roman"/>
          <w:sz w:val="24"/>
          <w:szCs w:val="24"/>
        </w:rPr>
        <w:softHyphen/>
        <w:t>жественных произведений и теоретико-литературных понятий: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осознанное, творческое чтение художественных произведений разных жанров;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выразительное чтение художественного текста;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различные виды пересказа (подробный, краткий, выборочный, с элементами комментария, с творческим заданием);                                      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заучивание наизусть стихотворных и прозаических текстов;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анализ и интерпретация произведения;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составление планов и написание отзывов о произведениях;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написание сочинений по литературным произведениям и на основе жизненных впечатлений;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целенаправленный поиск информации на основе знания ее источников и умения работать с ними.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предмет «Литература» - одна из важнейших частей образовательной области «Фи</w:t>
      </w:r>
      <w:r>
        <w:rPr>
          <w:rFonts w:ascii="Times New Roman" w:hAnsi="Times New Roman"/>
          <w:sz w:val="24"/>
          <w:szCs w:val="24"/>
        </w:rPr>
        <w:softHyphen/>
        <w:t>лология». Взаимосвязь литературы и русского языка обусловлена традициями школьного образова</w:t>
      </w:r>
      <w:r>
        <w:rPr>
          <w:rFonts w:ascii="Times New Roman" w:hAnsi="Times New Roman"/>
          <w:sz w:val="24"/>
          <w:szCs w:val="24"/>
        </w:rPr>
        <w:softHyphen/>
        <w:t>ния и глубинной связью коммуникативной и эстетической функции слова. Искусство слова раскры</w:t>
      </w:r>
      <w:r>
        <w:rPr>
          <w:rFonts w:ascii="Times New Roman" w:hAnsi="Times New Roman"/>
          <w:sz w:val="24"/>
          <w:szCs w:val="24"/>
        </w:rPr>
        <w:softHyphen/>
        <w:t>вает все богатство национального языка, что требует внимания к языку в его художественной функ</w:t>
      </w:r>
      <w:r>
        <w:rPr>
          <w:rFonts w:ascii="Times New Roman" w:hAnsi="Times New Roman"/>
          <w:sz w:val="24"/>
          <w:szCs w:val="24"/>
        </w:rPr>
        <w:softHyphen/>
        <w:t>ции, а освоение русского языка невозможно без постоянного обращения к художественным произве</w:t>
      </w:r>
      <w:r>
        <w:rPr>
          <w:rFonts w:ascii="Times New Roman" w:hAnsi="Times New Roman"/>
          <w:sz w:val="24"/>
          <w:szCs w:val="24"/>
        </w:rPr>
        <w:softHyphen/>
        <w:t>дениям. Освоение литературы как учебного предмета - важнейшее условие речевой и лингвистиче</w:t>
      </w:r>
      <w:r>
        <w:rPr>
          <w:rFonts w:ascii="Times New Roman" w:hAnsi="Times New Roman"/>
          <w:sz w:val="24"/>
          <w:szCs w:val="24"/>
        </w:rPr>
        <w:softHyphen/>
        <w:t>ской грамотности учащегося. Литературное образование способствует формированию его речевой культуры.</w:t>
      </w:r>
    </w:p>
    <w:p w:rsidR="004714EF" w:rsidRDefault="004714EF" w:rsidP="004714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-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</w:t>
      </w:r>
      <w:r>
        <w:rPr>
          <w:rFonts w:ascii="Times New Roman" w:hAnsi="Times New Roman"/>
          <w:sz w:val="24"/>
          <w:szCs w:val="24"/>
        </w:rPr>
        <w:softHyphen/>
        <w:t xml:space="preserve">руют коммуникативные умения и навыки, лежащие в основе человеческой деятельности, мышления. Литература взаимодействует также с дисциплинами </w:t>
      </w:r>
      <w:r>
        <w:rPr>
          <w:rFonts w:ascii="Times New Roman" w:hAnsi="Times New Roman"/>
          <w:sz w:val="24"/>
          <w:szCs w:val="24"/>
        </w:rPr>
        <w:lastRenderedPageBreak/>
        <w:t>художественного цикла (музыкой, изобразитель</w:t>
      </w:r>
      <w:r>
        <w:rPr>
          <w:rFonts w:ascii="Times New Roman" w:hAnsi="Times New Roman"/>
          <w:sz w:val="24"/>
          <w:szCs w:val="24"/>
        </w:rPr>
        <w:softHyphen/>
        <w:t>ным искусством, мировой художественной культурой): на уроках литературы формируется эстетиче</w:t>
      </w:r>
      <w:r>
        <w:rPr>
          <w:rFonts w:ascii="Times New Roman" w:hAnsi="Times New Roman"/>
          <w:sz w:val="24"/>
          <w:szCs w:val="24"/>
        </w:rPr>
        <w:softHyphen/>
        <w:t>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</w:t>
      </w:r>
      <w:r>
        <w:rPr>
          <w:rFonts w:ascii="Times New Roman" w:hAnsi="Times New Roman"/>
          <w:sz w:val="24"/>
          <w:szCs w:val="24"/>
        </w:rPr>
        <w:softHyphen/>
        <w:t>тельности, к природе, ко всему окружающему миру.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плане: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203D73">
        <w:rPr>
          <w:rFonts w:ascii="Times New Roman" w:hAnsi="Times New Roman"/>
          <w:sz w:val="24"/>
          <w:szCs w:val="24"/>
        </w:rPr>
        <w:t xml:space="preserve"> соответствии с требованиями Ф</w:t>
      </w:r>
      <w:r>
        <w:rPr>
          <w:rFonts w:ascii="Times New Roman" w:hAnsi="Times New Roman"/>
          <w:sz w:val="24"/>
          <w:szCs w:val="24"/>
        </w:rPr>
        <w:t>ГОС основного общего образования предмет «литера</w:t>
      </w:r>
      <w:r w:rsidR="00F02EE1">
        <w:rPr>
          <w:rFonts w:ascii="Times New Roman" w:hAnsi="Times New Roman"/>
          <w:sz w:val="24"/>
          <w:szCs w:val="24"/>
        </w:rPr>
        <w:t>тура» изучается с 5 по 9 класс.</w:t>
      </w:r>
      <w:r>
        <w:rPr>
          <w:rFonts w:ascii="Times New Roman" w:hAnsi="Times New Roman"/>
          <w:sz w:val="24"/>
          <w:szCs w:val="24"/>
        </w:rPr>
        <w:t xml:space="preserve"> Настоящая рабочая программа ориентирована на 9 класс, рассчитана на 34 учебные недели из расчёта 3 часа в неделю, всего – 102 </w:t>
      </w:r>
      <w:proofErr w:type="gramStart"/>
      <w:r>
        <w:rPr>
          <w:rFonts w:ascii="Times New Roman" w:hAnsi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/>
          <w:sz w:val="24"/>
          <w:szCs w:val="24"/>
        </w:rPr>
        <w:t xml:space="preserve"> часа.</w:t>
      </w:r>
    </w:p>
    <w:p w:rsidR="00203D73" w:rsidRDefault="00203D73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14EF" w:rsidRDefault="004714EF" w:rsidP="004714EF"/>
    <w:p w:rsidR="00F02EE1" w:rsidRDefault="00F02EE1" w:rsidP="00203D7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F02EE1" w:rsidRDefault="00F02EE1" w:rsidP="00203D7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203D73" w:rsidRDefault="00203D73" w:rsidP="00203D7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203D73">
        <w:rPr>
          <w:rFonts w:ascii="Times New Roman" w:hAnsi="Times New Roman"/>
          <w:b/>
          <w:sz w:val="28"/>
          <w:szCs w:val="24"/>
        </w:rPr>
        <w:t>Планируемые результаты изучения учебного предмета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Планируемые результаты опираются на ведущие целевые установки, отражающие основной, сущностный вклад изучаемой программы в развитие личности обучающихся, их способностей.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04526B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04526B">
        <w:rPr>
          <w:rFonts w:ascii="Times New Roman" w:hAnsi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04526B">
        <w:rPr>
          <w:rFonts w:ascii="Times New Roman" w:hAnsi="Times New Roman"/>
          <w:sz w:val="24"/>
          <w:szCs w:val="24"/>
        </w:rPr>
        <w:t>потребительстве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4526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04526B">
        <w:rPr>
          <w:rFonts w:ascii="Times New Roman" w:hAnsi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04526B">
        <w:rPr>
          <w:rFonts w:ascii="Times New Roman" w:hAnsi="Times New Roman"/>
          <w:sz w:val="24"/>
          <w:szCs w:val="24"/>
        </w:rPr>
        <w:t>конвенционирования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04526B">
        <w:rPr>
          <w:rFonts w:ascii="Times New Roman" w:hAnsi="Times New Roman"/>
          <w:sz w:val="24"/>
          <w:szCs w:val="24"/>
        </w:rPr>
        <w:t xml:space="preserve"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</w:t>
      </w:r>
      <w:r w:rsidRPr="0004526B">
        <w:rPr>
          <w:rFonts w:ascii="Times New Roman" w:hAnsi="Times New Roman"/>
          <w:sz w:val="24"/>
          <w:szCs w:val="24"/>
        </w:rPr>
        <w:lastRenderedPageBreak/>
        <w:t>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04526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526B">
        <w:rPr>
          <w:rFonts w:ascii="Times New Roman" w:hAnsi="Times New Roman"/>
          <w:sz w:val="24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04526B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7. Сформированность ценности здорового и безопасного образа жизни; </w:t>
      </w:r>
      <w:proofErr w:type="spellStart"/>
      <w:r w:rsidRPr="0004526B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04526B">
        <w:rPr>
          <w:rFonts w:ascii="Times New Roman" w:hAnsi="Times New Roman"/>
          <w:sz w:val="24"/>
          <w:szCs w:val="24"/>
        </w:rPr>
        <w:t>выраженной</w:t>
      </w:r>
      <w:proofErr w:type="gramEnd"/>
      <w:r w:rsidRPr="0004526B">
        <w:rPr>
          <w:rFonts w:ascii="Times New Roman" w:hAnsi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04526B">
        <w:rPr>
          <w:rFonts w:ascii="Times New Roman" w:hAnsi="Times New Roman"/>
          <w:sz w:val="24"/>
          <w:szCs w:val="24"/>
        </w:rPr>
        <w:t>экотуризмом</w:t>
      </w:r>
      <w:proofErr w:type="spellEnd"/>
      <w:r w:rsidRPr="0004526B">
        <w:rPr>
          <w:rFonts w:ascii="Times New Roman" w:hAnsi="Times New Roman"/>
          <w:sz w:val="24"/>
          <w:szCs w:val="24"/>
        </w:rPr>
        <w:t>, к осуществлению природоохранной деятельности).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4526B">
        <w:rPr>
          <w:rFonts w:ascii="Times New Roman" w:hAnsi="Times New Roman"/>
          <w:b/>
          <w:i/>
          <w:sz w:val="24"/>
          <w:szCs w:val="24"/>
        </w:rPr>
        <w:t xml:space="preserve">Метапредметные результаты 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 xml:space="preserve">Метапредметные результаты, включают освоенные обучающимися межпредметные понятия и универсальные учебные действия (регулятивные, </w:t>
      </w:r>
      <w:proofErr w:type="spellStart"/>
      <w:r w:rsidRPr="0004526B">
        <w:rPr>
          <w:rFonts w:ascii="Times New Roman" w:hAnsi="Times New Roman"/>
          <w:sz w:val="24"/>
          <w:szCs w:val="24"/>
        </w:rPr>
        <w:t>познавательные</w:t>
      </w:r>
      <w:proofErr w:type="gramStart"/>
      <w:r w:rsidRPr="0004526B">
        <w:rPr>
          <w:rFonts w:ascii="Times New Roman" w:hAnsi="Times New Roman"/>
          <w:sz w:val="24"/>
          <w:szCs w:val="24"/>
        </w:rPr>
        <w:t>,к</w:t>
      </w:r>
      <w:proofErr w:type="gramEnd"/>
      <w:r w:rsidRPr="0004526B">
        <w:rPr>
          <w:rFonts w:ascii="Times New Roman" w:hAnsi="Times New Roman"/>
          <w:sz w:val="24"/>
          <w:szCs w:val="24"/>
        </w:rPr>
        <w:t>оммуникативные</w:t>
      </w:r>
      <w:proofErr w:type="spellEnd"/>
      <w:r w:rsidRPr="0004526B">
        <w:rPr>
          <w:rFonts w:ascii="Times New Roman" w:hAnsi="Times New Roman"/>
          <w:sz w:val="24"/>
          <w:szCs w:val="24"/>
        </w:rPr>
        <w:t>).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526B">
        <w:rPr>
          <w:rFonts w:ascii="Times New Roman" w:hAnsi="Times New Roman"/>
          <w:i/>
          <w:sz w:val="24"/>
          <w:szCs w:val="24"/>
        </w:rPr>
        <w:t>Межпредметные понятия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 xml:space="preserve">Условием формирования </w:t>
      </w:r>
      <w:proofErr w:type="spellStart"/>
      <w:r w:rsidRPr="0004526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понятий, например,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04526B">
        <w:rPr>
          <w:rFonts w:ascii="Times New Roman" w:hAnsi="Times New Roman"/>
          <w:sz w:val="24"/>
          <w:szCs w:val="24"/>
        </w:rPr>
        <w:t>досугового</w:t>
      </w:r>
      <w:proofErr w:type="spellEnd"/>
      <w:r w:rsidRPr="0004526B">
        <w:rPr>
          <w:rFonts w:ascii="Times New Roman" w:hAnsi="Times New Roman"/>
          <w:sz w:val="24"/>
          <w:szCs w:val="24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При изучении учебных предметов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 заполнять и дополнять таблицы, схемы, диаграммы, тексты.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526B">
        <w:rPr>
          <w:rFonts w:ascii="Times New Roman" w:hAnsi="Times New Roman"/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04526B">
        <w:rPr>
          <w:rFonts w:ascii="Times New Roman" w:hAnsi="Times New Roman"/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 xml:space="preserve">Перечень ключевых </w:t>
      </w:r>
      <w:proofErr w:type="spellStart"/>
      <w:r w:rsidRPr="0004526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526B">
        <w:rPr>
          <w:rFonts w:ascii="Times New Roman" w:hAnsi="Times New Roman"/>
          <w:i/>
          <w:sz w:val="24"/>
          <w:szCs w:val="24"/>
        </w:rPr>
        <w:t>Регулятивные УУД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1.</w:t>
      </w:r>
      <w:r w:rsidRPr="0004526B">
        <w:rPr>
          <w:rFonts w:ascii="Times New Roman" w:hAnsi="Times New Roman"/>
          <w:sz w:val="24"/>
          <w:szCs w:val="24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анализировать существующие и планировать будущие образовательные результаты;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ставить цель деятельности на основе определенной проблемы и существующих возможностей;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2.</w:t>
      </w:r>
      <w:r w:rsidRPr="0004526B">
        <w:rPr>
          <w:rFonts w:ascii="Times New Roman" w:hAnsi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необходимые действи</w:t>
      </w:r>
      <w:proofErr w:type="gramStart"/>
      <w:r w:rsidRPr="0004526B">
        <w:rPr>
          <w:rFonts w:ascii="Times New Roman" w:hAnsi="Times New Roman"/>
          <w:sz w:val="24"/>
          <w:szCs w:val="24"/>
        </w:rPr>
        <w:t>е(</w:t>
      </w:r>
      <w:proofErr w:type="gramEnd"/>
      <w:r w:rsidRPr="0004526B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•</w:t>
      </w:r>
      <w:r w:rsidRPr="0004526B">
        <w:rPr>
          <w:rFonts w:ascii="Times New Roman" w:hAnsi="Times New Roman"/>
          <w:sz w:val="24"/>
          <w:szCs w:val="24"/>
        </w:rPr>
        <w:tab/>
        <w:t>составлять план решения проблемы (выполнения проекта, проведения исследования);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планировать и корректировать свою индивидуальную образовательную траекторию.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3.</w:t>
      </w:r>
      <w:r w:rsidRPr="0004526B">
        <w:rPr>
          <w:rFonts w:ascii="Times New Roman" w:hAnsi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4.</w:t>
      </w:r>
      <w:r w:rsidRPr="0004526B">
        <w:rPr>
          <w:rFonts w:ascii="Times New Roman" w:hAnsi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•</w:t>
      </w:r>
      <w:r w:rsidRPr="0004526B">
        <w:rPr>
          <w:rFonts w:ascii="Times New Roman" w:hAnsi="Times New Roman"/>
          <w:sz w:val="24"/>
          <w:szCs w:val="24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фиксировать и анализировать динамику собственных образовательных результатов.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5.</w:t>
      </w:r>
      <w:r w:rsidRPr="0004526B">
        <w:rPr>
          <w:rFonts w:ascii="Times New Roman" w:hAnsi="Times New Roman"/>
          <w:sz w:val="24"/>
          <w:szCs w:val="24"/>
        </w:rPr>
        <w:tab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04526B">
        <w:rPr>
          <w:rFonts w:ascii="Times New Roman" w:hAnsi="Times New Roman"/>
          <w:sz w:val="24"/>
          <w:szCs w:val="24"/>
        </w:rPr>
        <w:t>в</w:t>
      </w:r>
      <w:proofErr w:type="gramEnd"/>
      <w:r w:rsidRPr="0004526B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принимать решение в учебной ситуации и нести за него ответственность;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526B">
        <w:rPr>
          <w:rFonts w:ascii="Times New Roman" w:hAnsi="Times New Roman"/>
          <w:i/>
          <w:sz w:val="24"/>
          <w:szCs w:val="24"/>
        </w:rPr>
        <w:t>Познавательные УУД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6.</w:t>
      </w:r>
      <w:r w:rsidRPr="0004526B">
        <w:rPr>
          <w:rFonts w:ascii="Times New Roman" w:hAnsi="Times New Roman"/>
          <w:sz w:val="24"/>
          <w:szCs w:val="24"/>
        </w:rPr>
        <w:tab/>
      </w:r>
      <w:proofErr w:type="gramStart"/>
      <w:r w:rsidRPr="0004526B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04526B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•</w:t>
      </w:r>
      <w:r w:rsidRPr="0004526B">
        <w:rPr>
          <w:rFonts w:ascii="Times New Roman" w:hAnsi="Times New Roman"/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выделять общий признак двух или нескольких предметов или явлений и объяснять их сходство;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выделять явление из общего ряда других явлений;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строить рассуждение на основе сравнения предметов и явлений, выделяя при этом общие признаки;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</w:r>
      <w:proofErr w:type="spellStart"/>
      <w:r w:rsidRPr="0004526B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7.</w:t>
      </w:r>
      <w:r w:rsidRPr="0004526B">
        <w:rPr>
          <w:rFonts w:ascii="Times New Roman" w:hAnsi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обозначать символом и знаком предмет и/или явление;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создавать абстрактный или реальный образ предмета и/или явления;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•</w:t>
      </w:r>
      <w:r w:rsidRPr="0004526B">
        <w:rPr>
          <w:rFonts w:ascii="Times New Roman" w:hAnsi="Times New Roman"/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переводить сложную по составу (</w:t>
      </w:r>
      <w:proofErr w:type="spellStart"/>
      <w:r w:rsidRPr="0004526B">
        <w:rPr>
          <w:rFonts w:ascii="Times New Roman" w:hAnsi="Times New Roman"/>
          <w:sz w:val="24"/>
          <w:szCs w:val="24"/>
        </w:rPr>
        <w:t>многоаспектную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04526B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04526B">
        <w:rPr>
          <w:rFonts w:ascii="Times New Roman" w:hAnsi="Times New Roman"/>
          <w:sz w:val="24"/>
          <w:szCs w:val="24"/>
        </w:rPr>
        <w:t>, и наоборот;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строить доказательство: прямое, косвенное, от противного;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анализировать/</w:t>
      </w:r>
      <w:proofErr w:type="spellStart"/>
      <w:r w:rsidRPr="0004526B">
        <w:rPr>
          <w:rFonts w:ascii="Times New Roman" w:hAnsi="Times New Roman"/>
          <w:sz w:val="24"/>
          <w:szCs w:val="24"/>
        </w:rPr>
        <w:t>рефлексировать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8.</w:t>
      </w:r>
      <w:r w:rsidRPr="0004526B">
        <w:rPr>
          <w:rFonts w:ascii="Times New Roman" w:hAnsi="Times New Roman"/>
          <w:sz w:val="24"/>
          <w:szCs w:val="24"/>
        </w:rPr>
        <w:tab/>
        <w:t>Смысловое чтение.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резюмировать главную идею текста;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04526B">
        <w:rPr>
          <w:rFonts w:ascii="Times New Roman" w:hAnsi="Times New Roman"/>
          <w:sz w:val="24"/>
          <w:szCs w:val="24"/>
        </w:rPr>
        <w:t>non-fiction</w:t>
      </w:r>
      <w:proofErr w:type="spellEnd"/>
      <w:r w:rsidRPr="0004526B">
        <w:rPr>
          <w:rFonts w:ascii="Times New Roman" w:hAnsi="Times New Roman"/>
          <w:sz w:val="24"/>
          <w:szCs w:val="24"/>
        </w:rPr>
        <w:t>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критически оценивать содержание и форму текста.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9.</w:t>
      </w:r>
      <w:r w:rsidRPr="0004526B">
        <w:rPr>
          <w:rFonts w:ascii="Times New Roman" w:hAnsi="Times New Roman"/>
          <w:sz w:val="24"/>
          <w:szCs w:val="24"/>
        </w:rPr>
        <w:tab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свое отношение к природной среде;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•</w:t>
      </w:r>
      <w:r w:rsidRPr="0004526B">
        <w:rPr>
          <w:rFonts w:ascii="Times New Roman" w:hAnsi="Times New Roman"/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выражать свое отношение к природе через рисунки, сочинения, модели, проектные работы.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необходимые ключевые поисковые слова и запросы;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осуществлять взаимодействие с электронными поисковыми системами, словарями;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соотносить полученные результаты поиска со своей деятельностью.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526B">
        <w:rPr>
          <w:rFonts w:ascii="Times New Roman" w:hAnsi="Times New Roman"/>
          <w:i/>
          <w:sz w:val="24"/>
          <w:szCs w:val="24"/>
        </w:rPr>
        <w:t>Коммуникативные УУД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11.</w:t>
      </w:r>
      <w:r w:rsidRPr="0004526B">
        <w:rPr>
          <w:rFonts w:ascii="Times New Roman" w:hAnsi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определять возможные роли в совместной деятельности;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играть определенную роль в совместной деятельности;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</w:r>
      <w:proofErr w:type="gramStart"/>
      <w:r w:rsidRPr="0004526B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строить позитивные отношения в процессе учебной и познавательной деятельности;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 xml:space="preserve">корректно и </w:t>
      </w:r>
      <w:proofErr w:type="spellStart"/>
      <w:r w:rsidRPr="0004526B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предлагать альтернативное решение в конфликтной ситуации;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ab/>
        <w:t>выделять общую точку зрения в дискуссии;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договариваться о правилах и вопросах для обсуждения в соответствии с поставленной перед группой задачей;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4526B" w:rsidRPr="0004526B" w:rsidRDefault="0004526B" w:rsidP="0004526B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ab/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12.</w:t>
      </w:r>
      <w:r w:rsidRPr="0004526B">
        <w:rPr>
          <w:rFonts w:ascii="Times New Roman" w:hAnsi="Times New Roman"/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представлять в устной или письменной форме развернутый план собственной деятельности;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13.</w:t>
      </w:r>
      <w:r w:rsidRPr="0004526B">
        <w:rPr>
          <w:rFonts w:ascii="Times New Roman" w:hAnsi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lastRenderedPageBreak/>
        <w:t>•</w:t>
      </w:r>
      <w:r w:rsidRPr="0004526B">
        <w:rPr>
          <w:rFonts w:ascii="Times New Roman" w:hAnsi="Times New Roman"/>
          <w:sz w:val="24"/>
          <w:szCs w:val="24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использовать информацию с учетом этических и правовых норм;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4526B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 xml:space="preserve"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04526B">
        <w:rPr>
          <w:rFonts w:ascii="Times New Roman" w:hAnsi="Times New Roman"/>
          <w:sz w:val="24"/>
          <w:szCs w:val="24"/>
        </w:rPr>
        <w:t>досуговое</w:t>
      </w:r>
      <w:proofErr w:type="spellEnd"/>
      <w:r w:rsidRPr="0004526B">
        <w:rPr>
          <w:rFonts w:ascii="Times New Roman" w:hAnsi="Times New Roman"/>
          <w:sz w:val="24"/>
          <w:szCs w:val="24"/>
        </w:rPr>
        <w:t xml:space="preserve"> чтение;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04526B" w:rsidRPr="0004526B" w:rsidRDefault="0004526B" w:rsidP="0004526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526B">
        <w:rPr>
          <w:rFonts w:ascii="Times New Roman" w:hAnsi="Times New Roman"/>
          <w:sz w:val="24"/>
          <w:szCs w:val="24"/>
        </w:rPr>
        <w:t>•</w:t>
      </w:r>
      <w:r w:rsidRPr="0004526B">
        <w:rPr>
          <w:rFonts w:ascii="Times New Roman" w:hAnsi="Times New Roman"/>
          <w:sz w:val="24"/>
          <w:szCs w:val="24"/>
        </w:rPr>
        <w:tab/>
        <w:t xml:space="preserve">овладение процедурами эстетического и смыслового анализа текста на основе понимания принципиальных отличий литературного художественного текста от </w:t>
      </w:r>
      <w:r w:rsidRPr="0004526B">
        <w:rPr>
          <w:rFonts w:ascii="Times New Roman" w:hAnsi="Times New Roman"/>
          <w:sz w:val="24"/>
          <w:szCs w:val="24"/>
        </w:rPr>
        <w:lastRenderedPageBreak/>
        <w:t>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203D73" w:rsidRPr="00203D73" w:rsidRDefault="00203D73" w:rsidP="00203D7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4714EF" w:rsidRDefault="004714EF" w:rsidP="004714EF"/>
    <w:p w:rsidR="0004526B" w:rsidRDefault="0004526B" w:rsidP="004714EF"/>
    <w:p w:rsidR="0004526B" w:rsidRDefault="0004526B" w:rsidP="004714EF"/>
    <w:p w:rsidR="0004526B" w:rsidRDefault="0004526B" w:rsidP="004714EF"/>
    <w:p w:rsidR="0004526B" w:rsidRDefault="0004526B" w:rsidP="004714EF"/>
    <w:p w:rsidR="0004526B" w:rsidRDefault="0004526B" w:rsidP="004714EF"/>
    <w:p w:rsidR="004714EF" w:rsidRDefault="004714EF" w:rsidP="004714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тем учебного курса программы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Введение (1 час)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Цели и задачи изучения историко-литературного курса в 9классе. История отечественной литературы как отражение особенностей культурно-исторического развития нации. Своеобразие литературных эпох, связь русской литературы с мировой культурой. Ведущие темы и мотивы русской классики (с обобщением </w:t>
      </w:r>
      <w:proofErr w:type="gramStart"/>
      <w:r>
        <w:rPr>
          <w:rFonts w:ascii="Times New Roman" w:hAnsi="Times New Roman"/>
        </w:rPr>
        <w:t>изученного</w:t>
      </w:r>
      <w:proofErr w:type="gramEnd"/>
      <w:r>
        <w:rPr>
          <w:rFonts w:ascii="Times New Roman" w:hAnsi="Times New Roman"/>
        </w:rPr>
        <w:t xml:space="preserve"> в основной школе). Основные литературные направления XVIII—XIX и XX веков.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историко-литературный процесс, литературное направление, «сквозные» темы и мотивы.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оформление тезисов, обобщение читательского опыта.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 древнерусской литературы (5 часов</w:t>
      </w:r>
      <w:r w:rsidR="0004526B">
        <w:rPr>
          <w:rFonts w:ascii="Times New Roman" w:hAnsi="Times New Roman"/>
          <w:b/>
        </w:rPr>
        <w:t xml:space="preserve"> + 1 час Р.Р.</w:t>
      </w:r>
      <w:r>
        <w:rPr>
          <w:rFonts w:ascii="Times New Roman" w:hAnsi="Times New Roman"/>
          <w:b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Жанровое и тематическое своеобразие древнерусской литературы. Историческая и художественная ценность «Слова о полку Игореве». Патриотическое звучание основной идеи поэмы, ее связь с проблематикой эпохи. Человек и природа в художественном мире поэмы, ее стилистические особенности. Проблема авторства «Слова...». Фольклорные, языческие и христианские мотивы и символы в поэме.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слово как жанр древнерусской литературы, летопись, героическая поэма, историческая песня, плач; рефрен, психологический параллелизм, олицетворение.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устное сообщение, сочинение.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«Слово...» и традиции былинного эпоса.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Связь с другими искусствами:</w:t>
      </w:r>
      <w:r>
        <w:rPr>
          <w:rFonts w:ascii="Times New Roman" w:hAnsi="Times New Roman"/>
        </w:rPr>
        <w:t xml:space="preserve"> художественные и музыкальные интерпретации «Слова...»; иконы А. Рублева «Святая Троица», «Спас Вседержитель», икона Божией Матери Владимирской.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 р</w:t>
      </w:r>
      <w:r w:rsidR="00F16F56">
        <w:rPr>
          <w:rFonts w:ascii="Times New Roman" w:hAnsi="Times New Roman"/>
          <w:b/>
        </w:rPr>
        <w:t>усской литературы XVIII века (9</w:t>
      </w:r>
      <w:r>
        <w:rPr>
          <w:rFonts w:ascii="Times New Roman" w:hAnsi="Times New Roman"/>
          <w:b/>
        </w:rPr>
        <w:t xml:space="preserve"> часов</w:t>
      </w:r>
      <w:r w:rsidR="00F16F56">
        <w:rPr>
          <w:rFonts w:ascii="Times New Roman" w:hAnsi="Times New Roman"/>
          <w:b/>
        </w:rPr>
        <w:t xml:space="preserve"> + 1 час Р.Р.</w:t>
      </w:r>
      <w:r>
        <w:rPr>
          <w:rFonts w:ascii="Times New Roman" w:hAnsi="Times New Roman"/>
          <w:b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Основные тенденции развития русской литературы в XVIII столетии. Самобытный характер русского классицизма, его важнейшие эстетические принципы и установки. Вклад А.Д. Кантемира и В.К. Тредиаковского в формирование новой поэзии. Значение творчества М.В. Ломоносова и Г.Р. Державина для последующего развития русского поэтического слова. Расцвет отечественной драматургии (А.П. Сумароков, Д.И. Фонвизин, Я.Б.Княжнин). Книга А.Н. Радищева «Путешествие из Петербурга в Москву» как явление литературной и общественной жизни. Жанровые особенности и идейное звучание «Путешествия...». Своеобразие художественного метода А.Н. Радищева (соединение черт классицизма и сентиментализма с реалистическими тенденциями). Поэтика «сердцеведения» в творчестве Н.М. Карамзина. Черты сентиментализма и предромантизма в произведениях Карамзина; роль писателя в совершенствовании русского литературного языка.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теория «трех штилей», классицизм и сентиментализм как литературные направления; литература путешествий, панегирик, сатира, ода, комедия.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чтение наизусть, доклады и рефераты, сочинение.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традиции западноевропейского классицизма в русской литературе XVIII века.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Связь с другими искусствами:</w:t>
      </w:r>
      <w:r>
        <w:rPr>
          <w:rFonts w:ascii="Times New Roman" w:hAnsi="Times New Roman"/>
        </w:rPr>
        <w:t xml:space="preserve"> классицизм в живописи и архитектуре.</w:t>
      </w:r>
    </w:p>
    <w:p w:rsidR="00F16F56" w:rsidRPr="00F16F56" w:rsidRDefault="00F16F56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F16F56">
        <w:rPr>
          <w:rFonts w:ascii="Times New Roman" w:hAnsi="Times New Roman"/>
          <w:b/>
          <w:sz w:val="28"/>
          <w:szCs w:val="28"/>
        </w:rPr>
        <w:t xml:space="preserve">Русская литература первой половины XIX века (52ч.+ 7 </w:t>
      </w:r>
      <w:proofErr w:type="spellStart"/>
      <w:r w:rsidRPr="00F16F56">
        <w:rPr>
          <w:rFonts w:ascii="Times New Roman" w:hAnsi="Times New Roman"/>
          <w:b/>
          <w:sz w:val="28"/>
          <w:szCs w:val="28"/>
        </w:rPr>
        <w:t>ч</w:t>
      </w:r>
      <w:proofErr w:type="gramStart"/>
      <w:r w:rsidRPr="00F16F56">
        <w:rPr>
          <w:rFonts w:ascii="Times New Roman" w:hAnsi="Times New Roman"/>
          <w:b/>
          <w:sz w:val="28"/>
          <w:szCs w:val="28"/>
        </w:rPr>
        <w:t>.р</w:t>
      </w:r>
      <w:proofErr w:type="spellEnd"/>
      <w:proofErr w:type="gramEnd"/>
      <w:r w:rsidRPr="00F16F56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F16F56">
        <w:rPr>
          <w:rFonts w:ascii="Times New Roman" w:hAnsi="Times New Roman"/>
          <w:b/>
          <w:sz w:val="28"/>
          <w:szCs w:val="28"/>
        </w:rPr>
        <w:t>р</w:t>
      </w:r>
      <w:proofErr w:type="spellEnd"/>
      <w:r w:rsidRPr="00F16F56">
        <w:rPr>
          <w:rFonts w:ascii="Times New Roman" w:hAnsi="Times New Roman"/>
          <w:b/>
          <w:sz w:val="28"/>
          <w:szCs w:val="28"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Литература русского романтизма первой четверти 19 века</w:t>
      </w:r>
      <w:r w:rsidR="00F16F56">
        <w:rPr>
          <w:rFonts w:ascii="Times New Roman" w:hAnsi="Times New Roman"/>
          <w:b/>
        </w:rPr>
        <w:t xml:space="preserve"> (5 часов + 1 час Р.Р.)</w:t>
      </w:r>
      <w:r>
        <w:rPr>
          <w:rFonts w:ascii="Times New Roman" w:hAnsi="Times New Roman"/>
          <w:b/>
        </w:rPr>
        <w:t xml:space="preserve">  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Становление и развитие русского романтизма в первой четверти XIX века. 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 К.Ф. Рылеева, Е.А. Баратынского. Гражданское и психологическое течения в русском романтизме.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романтизм как литературное направление, «школа гармонической точности», «гражданский романтизм»; романтическая элегия, баллада, песня, дружеское послание.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различные виды чтения, конкурсное чтение наизусть, самостоятельный комментарий к поэтическому тексту.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романтизм в русской и западноевропейской поэзии.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Связь с другими искусствами:</w:t>
      </w:r>
      <w:r>
        <w:rPr>
          <w:rFonts w:ascii="Times New Roman" w:hAnsi="Times New Roman"/>
        </w:rPr>
        <w:t xml:space="preserve"> романтизм в живописи и музыке.</w:t>
      </w:r>
    </w:p>
    <w:p w:rsidR="004714EF" w:rsidRDefault="00F16F56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А.С. ГРИБОЕДОВ (7</w:t>
      </w:r>
      <w:r w:rsidR="004714EF">
        <w:rPr>
          <w:rFonts w:ascii="Times New Roman" w:hAnsi="Times New Roman"/>
          <w:b/>
        </w:rPr>
        <w:t xml:space="preserve"> часов</w:t>
      </w:r>
      <w:r>
        <w:rPr>
          <w:rFonts w:ascii="Times New Roman" w:hAnsi="Times New Roman"/>
          <w:b/>
        </w:rPr>
        <w:t xml:space="preserve"> + 1 час Р.Р.</w:t>
      </w:r>
      <w:r w:rsidR="004714EF">
        <w:rPr>
          <w:rFonts w:ascii="Times New Roman" w:hAnsi="Times New Roman"/>
          <w:b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Жизненный путь и литературная судьба А.С. </w:t>
      </w:r>
      <w:proofErr w:type="spellStart"/>
      <w:r>
        <w:rPr>
          <w:rFonts w:ascii="Times New Roman" w:hAnsi="Times New Roman"/>
        </w:rPr>
        <w:t>Грибоедова</w:t>
      </w:r>
      <w:proofErr w:type="spellEnd"/>
      <w:r>
        <w:rPr>
          <w:rFonts w:ascii="Times New Roman" w:hAnsi="Times New Roman"/>
        </w:rPr>
        <w:t xml:space="preserve">. Творческая история комедии «Горе от ума». Своеобразие конфликта и тема ума в комедии. Идеалы и </w:t>
      </w:r>
      <w:proofErr w:type="spellStart"/>
      <w:r>
        <w:rPr>
          <w:rFonts w:ascii="Times New Roman" w:hAnsi="Times New Roman"/>
        </w:rPr>
        <w:t>антиидеалы</w:t>
      </w:r>
      <w:proofErr w:type="spellEnd"/>
      <w:r>
        <w:rPr>
          <w:rFonts w:ascii="Times New Roman" w:hAnsi="Times New Roman"/>
        </w:rPr>
        <w:t xml:space="preserve"> Чацкого. </w:t>
      </w:r>
      <w:proofErr w:type="spellStart"/>
      <w:r>
        <w:rPr>
          <w:rFonts w:ascii="Times New Roman" w:hAnsi="Times New Roman"/>
        </w:rPr>
        <w:t>Фамусовская</w:t>
      </w:r>
      <w:proofErr w:type="spellEnd"/>
      <w:r>
        <w:rPr>
          <w:rFonts w:ascii="Times New Roman" w:hAnsi="Times New Roman"/>
        </w:rPr>
        <w:t xml:space="preserve"> Москва как «срез» русской жизни начала XIX столетия. Чацкий и Молчалин. Образ Софьи в трактовке современников и критике разных лет. Особенности создания характеров и специфика языка </w:t>
      </w:r>
      <w:proofErr w:type="spellStart"/>
      <w:r>
        <w:rPr>
          <w:rFonts w:ascii="Times New Roman" w:hAnsi="Times New Roman"/>
        </w:rPr>
        <w:t>грибоедовской</w:t>
      </w:r>
      <w:proofErr w:type="spellEnd"/>
      <w:r>
        <w:rPr>
          <w:rFonts w:ascii="Times New Roman" w:hAnsi="Times New Roman"/>
        </w:rPr>
        <w:t xml:space="preserve"> комедии. И.А.Гончаров о «Горе от ума» (статья «</w:t>
      </w:r>
      <w:proofErr w:type="spellStart"/>
      <w:r>
        <w:rPr>
          <w:rFonts w:ascii="Times New Roman" w:hAnsi="Times New Roman"/>
        </w:rPr>
        <w:t>Мильон</w:t>
      </w:r>
      <w:proofErr w:type="spellEnd"/>
      <w:r>
        <w:rPr>
          <w:rFonts w:ascii="Times New Roman" w:hAnsi="Times New Roman"/>
        </w:rPr>
        <w:t xml:space="preserve"> терзаний»). Проблематика «Горя от ума» и литература предшествующих эпох (драматургия У. Шекспира и Ж.Б. Мольера). Чацкий и Гамлет: сопоставительный анализ образов.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lastRenderedPageBreak/>
        <w:t>Теория литературы:</w:t>
      </w:r>
      <w:r>
        <w:rPr>
          <w:rFonts w:ascii="Times New Roman" w:hAnsi="Times New Roman"/>
        </w:rPr>
        <w:t xml:space="preserve"> трагикомедия, вольный стих, двуединый конфликт, монолог, </w:t>
      </w:r>
      <w:proofErr w:type="spellStart"/>
      <w:r>
        <w:rPr>
          <w:rFonts w:ascii="Times New Roman" w:hAnsi="Times New Roman"/>
        </w:rPr>
        <w:t>внесценический</w:t>
      </w:r>
      <w:proofErr w:type="spellEnd"/>
      <w:r>
        <w:rPr>
          <w:rFonts w:ascii="Times New Roman" w:hAnsi="Times New Roman"/>
        </w:rPr>
        <w:t xml:space="preserve"> персонаж, антигерой, любовная интрига, финал-катастрофа.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чтение по ролям, письменный отзыв на спектакль, сочинение.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черты классицизма и романтизма в «Горе от ума»; сопоставление с трагедией У. Шекспира «Гамлет, принц Датский».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Связь с другими искусствами:</w:t>
      </w:r>
      <w:r>
        <w:rPr>
          <w:rFonts w:ascii="Times New Roman" w:hAnsi="Times New Roman"/>
        </w:rPr>
        <w:t xml:space="preserve"> музыкальные произведения А.С. </w:t>
      </w:r>
      <w:proofErr w:type="spellStart"/>
      <w:r>
        <w:rPr>
          <w:rFonts w:ascii="Times New Roman" w:hAnsi="Times New Roman"/>
        </w:rPr>
        <w:t>Грибоедова</w:t>
      </w:r>
      <w:proofErr w:type="spellEnd"/>
      <w:r>
        <w:rPr>
          <w:rFonts w:ascii="Times New Roman" w:hAnsi="Times New Roman"/>
        </w:rPr>
        <w:t>, сценическая история комедии «Горе от ума».</w:t>
      </w:r>
    </w:p>
    <w:p w:rsidR="004714EF" w:rsidRDefault="00F16F56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А.С. ПУШКИН (18 часов + 2 часа Р.Р.</w:t>
      </w:r>
      <w:r w:rsidR="004714EF">
        <w:rPr>
          <w:rFonts w:ascii="Times New Roman" w:hAnsi="Times New Roman"/>
          <w:b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Жизненный и творческий путь А.С. Пушкина. Темы, мотивы и жанровое многообразие его лирики (тема поэта и поэзии, лирика любви и дружбы, тема природы, вольнолюбивая лирика и др.): «К Чаадаеву», «К морю», «На холмах Грузии лежит ночная мгла...», «</w:t>
      </w:r>
      <w:proofErr w:type="spellStart"/>
      <w:r>
        <w:rPr>
          <w:rFonts w:ascii="Times New Roman" w:hAnsi="Times New Roman"/>
        </w:rPr>
        <w:t>Арион</w:t>
      </w:r>
      <w:proofErr w:type="spellEnd"/>
      <w:r>
        <w:rPr>
          <w:rFonts w:ascii="Times New Roman" w:hAnsi="Times New Roman"/>
        </w:rPr>
        <w:t>», «Пророк», «Анчар», «Поэт», «</w:t>
      </w:r>
      <w:proofErr w:type="gramStart"/>
      <w:r>
        <w:rPr>
          <w:rFonts w:ascii="Times New Roman" w:hAnsi="Times New Roman"/>
        </w:rPr>
        <w:t>Во</w:t>
      </w:r>
      <w:proofErr w:type="gramEnd"/>
      <w:r>
        <w:rPr>
          <w:rFonts w:ascii="Times New Roman" w:hAnsi="Times New Roman"/>
        </w:rPr>
        <w:t xml:space="preserve"> глубине сибирских руд...», «Осень», «Стансы», «К***» («Я помню чудное мгновенье...»), «Я вас любил: любовь еще, быть может...», «Бесы», «Я памятник себе воздвиг нерукотворный...». Романтическая поэма «Кавказский пленник», ее художественное своеобразие и проблематика. Реализм «Повестей Белкина» и «Маленьких трагедий» (общая характеристика). Нравственно-философское звучание пушкинской прозы и драматургии, мастерство писателя в создании характеров. Важнейшие этапы эволюции Пушкина-художника; христианские мотивы в творчестве писателя. «Чувства добрые» как лейтмотив пушкинской поэтики, критерий оценки литературных и жизненных явлений. «Евгений Онегин» как «свободный» роман и роман в стихах. Автор и его герой в образной системе романа. Тема </w:t>
      </w:r>
      <w:proofErr w:type="spellStart"/>
      <w:r>
        <w:rPr>
          <w:rFonts w:ascii="Times New Roman" w:hAnsi="Times New Roman"/>
        </w:rPr>
        <w:t>онегинской</w:t>
      </w:r>
      <w:proofErr w:type="spellEnd"/>
      <w:r>
        <w:rPr>
          <w:rFonts w:ascii="Times New Roman" w:hAnsi="Times New Roman"/>
        </w:rPr>
        <w:t xml:space="preserve"> хандры и ее преломление в «собранье пестрых глав». Онегин и Ленский. Образ Татьяны Лариной как «милый идеал»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эпикурейская лирика, дружеское послание, политическая ода, лирический отрывок, романтическая поэма, реализм, пародия, трагедия, роман в стихах, </w:t>
      </w:r>
      <w:proofErr w:type="spellStart"/>
      <w:r>
        <w:rPr>
          <w:rFonts w:ascii="Times New Roman" w:hAnsi="Times New Roman"/>
        </w:rPr>
        <w:t>онегинская</w:t>
      </w:r>
      <w:proofErr w:type="spellEnd"/>
      <w:r>
        <w:rPr>
          <w:rFonts w:ascii="Times New Roman" w:hAnsi="Times New Roman"/>
        </w:rPr>
        <w:t xml:space="preserve"> строфа, лирическое отступление.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чтение наизусть, различные виды пересказа и комментария, цитатный план, письменный анализ стихотворения, сочинения различных жанров.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творчество А.С. Пушкина и поэзия </w:t>
      </w:r>
      <w:proofErr w:type="gramStart"/>
      <w:r>
        <w:rPr>
          <w:rFonts w:ascii="Times New Roman" w:hAnsi="Times New Roman"/>
        </w:rPr>
        <w:t>Дж</w:t>
      </w:r>
      <w:proofErr w:type="gramEnd"/>
      <w:r>
        <w:rPr>
          <w:rFonts w:ascii="Times New Roman" w:hAnsi="Times New Roman"/>
        </w:rPr>
        <w:t>.Г. Байрона; образы В.А. Жуковского в пушкинской лирике; литературные реминисценции в «Евгении Онегине». Связь с другими искусствами: портрет А.С. Пушкина; репродукции картин русских художников первой трети XIX века; графические и музыкальные интерпретации произведений А.С. Пушкина.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М.Ю. Л</w:t>
      </w:r>
      <w:r w:rsidR="00F16F56">
        <w:rPr>
          <w:rFonts w:ascii="Times New Roman" w:hAnsi="Times New Roman"/>
          <w:b/>
        </w:rPr>
        <w:t>ЕРМОНТОВ (13</w:t>
      </w:r>
      <w:r>
        <w:rPr>
          <w:rFonts w:ascii="Times New Roman" w:hAnsi="Times New Roman"/>
          <w:b/>
        </w:rPr>
        <w:t xml:space="preserve"> часов</w:t>
      </w:r>
      <w:r w:rsidR="00F16F56">
        <w:rPr>
          <w:rFonts w:ascii="Times New Roman" w:hAnsi="Times New Roman"/>
          <w:b/>
        </w:rPr>
        <w:t xml:space="preserve"> + 2 часа Р.Р.</w:t>
      </w:r>
      <w:r>
        <w:rPr>
          <w:rFonts w:ascii="Times New Roman" w:hAnsi="Times New Roman"/>
          <w:b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Жизненный и творческий путь М.Ю. Лермонтова. Темы и мотивы </w:t>
      </w:r>
      <w:proofErr w:type="spellStart"/>
      <w:r>
        <w:rPr>
          <w:rFonts w:ascii="Times New Roman" w:hAnsi="Times New Roman"/>
        </w:rPr>
        <w:t>лермонтовской</w:t>
      </w:r>
      <w:proofErr w:type="spellEnd"/>
      <w:r>
        <w:rPr>
          <w:rFonts w:ascii="Times New Roman" w:hAnsi="Times New Roman"/>
        </w:rPr>
        <w:t xml:space="preserve"> лирики (назначение художника, свобода и одиночество, судьба поэта и его поколения, патриотическая тема и др.): «Нет, я не Байрон, я другой...», «Я жить хочу! </w:t>
      </w:r>
      <w:proofErr w:type="gramStart"/>
      <w:r>
        <w:rPr>
          <w:rFonts w:ascii="Times New Roman" w:hAnsi="Times New Roman"/>
        </w:rPr>
        <w:t xml:space="preserve">Хочу печали...», «Смерть Поэта», «Поэт» («Отделкой золотой блистает мой кинжал...»), «И скучно и грустно», «Молитва» («В минуту жизни трудную...»), «Дума», «Пророк», «Выхожу один я на дорогу...», «Нет, не тебя так </w:t>
      </w:r>
      <w:r>
        <w:rPr>
          <w:rFonts w:ascii="Times New Roman" w:hAnsi="Times New Roman"/>
        </w:rPr>
        <w:lastRenderedPageBreak/>
        <w:t>пылко я люблю...», «Три пальмы», «Когда волнуется желтеющая нива...», «Родина».</w:t>
      </w:r>
      <w:proofErr w:type="gramEnd"/>
      <w:r>
        <w:rPr>
          <w:rFonts w:ascii="Times New Roman" w:hAnsi="Times New Roman"/>
        </w:rPr>
        <w:t xml:space="preserve"> «Герой нашего времени» как первый русский философско-психологический роман. Своеобразие композиции и образной системы романа. Автор и его герой. Индивидуализм Печорина, его личностные и социальные истоки. Печорин в ряду других персонажей романа. Черты романтизма и реализма в поэтике романа. Мастерство психологической обрисовки характеров. «История души человеческой» как главный объект повествования в романе. В.Г. Белинский о романе. Печорин и Фауст: сопоставительный анализ двух образов.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байронический герой, пафос, лирический мотив, историческая дума, гражданская сатира, философский роман, психологический портрет, образ рассказчика, типический характер, повествовательный цикл.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Развитие речи: </w:t>
      </w:r>
      <w:r>
        <w:rPr>
          <w:rFonts w:ascii="Times New Roman" w:hAnsi="Times New Roman"/>
        </w:rPr>
        <w:t>различные виды чтения, письменный сопоставительный анализ стихотворений, сочинение в жанре эссе и литературно-критической статьи.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Пушкин и Лермонтов: два «Пророка»; «байронизм» в </w:t>
      </w:r>
      <w:proofErr w:type="spellStart"/>
      <w:r>
        <w:rPr>
          <w:rFonts w:ascii="Times New Roman" w:hAnsi="Times New Roman"/>
        </w:rPr>
        <w:t>лермонтовской</w:t>
      </w:r>
      <w:proofErr w:type="spellEnd"/>
      <w:r>
        <w:rPr>
          <w:rFonts w:ascii="Times New Roman" w:hAnsi="Times New Roman"/>
        </w:rPr>
        <w:t xml:space="preserve"> лирике; Онегин и Печорин как два представителя «лишних» людей; Печорин и Фауст.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Связь с другими искусствами: репродукции картин М.Ю. Лермонтова; живописные, графические и музыкальные интерпретации произведений М.Ю. Лермонтова; «Герой нашего времени» в театре и кино.</w:t>
      </w:r>
    </w:p>
    <w:p w:rsidR="004714EF" w:rsidRDefault="009C4295" w:rsidP="004714EF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Н.В. ГОГОЛЬ (9</w:t>
      </w:r>
      <w:r w:rsidR="004714EF">
        <w:rPr>
          <w:rFonts w:ascii="Times New Roman" w:hAnsi="Times New Roman"/>
          <w:b/>
        </w:rPr>
        <w:t xml:space="preserve"> часов</w:t>
      </w:r>
      <w:r>
        <w:rPr>
          <w:rFonts w:ascii="Times New Roman" w:hAnsi="Times New Roman"/>
          <w:b/>
        </w:rPr>
        <w:t xml:space="preserve"> + 1 час Р.Р.</w:t>
      </w:r>
      <w:r w:rsidR="004714EF">
        <w:rPr>
          <w:rFonts w:ascii="Times New Roman" w:hAnsi="Times New Roman"/>
          <w:b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Жизнь и творчество Н.В. Гоголя. Поэма «Мертвые души» как вершинное произведение художника. Влияние «Божественной комедии» Данте на замысел гоголевской поэмы. Сюжетно-композиционное своеобразие «Мертвых душ» («городские» и «помещичьи» главы, «Повесть о капитане Копейкине»). Народная тема в поэме. Образ Чичикова и тема «живой» и «мертвой» души в поэме. Фигура автора и роль лирических отступлений. Художественное мастерство Гоголя-прозаика, особенности его творческого метода.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Теория литературы:</w:t>
      </w:r>
      <w:r>
        <w:rPr>
          <w:rFonts w:ascii="Times New Roman" w:hAnsi="Times New Roman"/>
        </w:rPr>
        <w:t xml:space="preserve"> поэма в прозе, образ-символ, вставная повесть; ирония, художественное бытописание, литература путешествий, гротеск, художественная деталь, лирические отступления, фантастика.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Развитие речи:</w:t>
      </w:r>
      <w:r>
        <w:rPr>
          <w:rFonts w:ascii="Times New Roman" w:hAnsi="Times New Roman"/>
        </w:rPr>
        <w:t xml:space="preserve"> пересказ с элементами цитирования, сочинение сопоставительного характера.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</w:rPr>
        <w:t>Внутрипредметные</w:t>
      </w:r>
      <w:proofErr w:type="spellEnd"/>
      <w:r>
        <w:rPr>
          <w:rFonts w:ascii="Times New Roman" w:hAnsi="Times New Roman"/>
          <w:i/>
        </w:rPr>
        <w:t xml:space="preserve"> связи:</w:t>
      </w:r>
      <w:r>
        <w:rPr>
          <w:rFonts w:ascii="Times New Roman" w:hAnsi="Times New Roman"/>
        </w:rPr>
        <w:t xml:space="preserve"> Н.В. Гоголь и А.С. Пушкин: история сюжета «Мертвых душ»; образ скупца в поэме Н.В. Гоголя и мировой литературе; «Мертвые души» Гоголя и «Божественная комедия» Данте.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Связь с другими искусствами:</w:t>
      </w:r>
      <w:r>
        <w:rPr>
          <w:rFonts w:ascii="Times New Roman" w:hAnsi="Times New Roman"/>
        </w:rPr>
        <w:t xml:space="preserve"> портрет Н.В. Гоголя; поэма «Мертвые души» в иллюстрациях художников (А. Агин, П. </w:t>
      </w:r>
      <w:proofErr w:type="spellStart"/>
      <w:r>
        <w:rPr>
          <w:rFonts w:ascii="Times New Roman" w:hAnsi="Times New Roman"/>
        </w:rPr>
        <w:t>Боклевский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Кукрыниксы</w:t>
      </w:r>
      <w:proofErr w:type="spellEnd"/>
      <w:r>
        <w:rPr>
          <w:rFonts w:ascii="Times New Roman" w:hAnsi="Times New Roman"/>
        </w:rPr>
        <w:t>).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Русская литера</w:t>
      </w:r>
      <w:r w:rsidR="009C4295">
        <w:rPr>
          <w:rFonts w:ascii="Times New Roman" w:hAnsi="Times New Roman"/>
          <w:b/>
          <w:sz w:val="24"/>
          <w:szCs w:val="24"/>
        </w:rPr>
        <w:t>тура второй половины XIX века (9</w:t>
      </w:r>
      <w:r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(Обзор с обобщением ранее </w:t>
      </w:r>
      <w:proofErr w:type="gramStart"/>
      <w:r>
        <w:rPr>
          <w:rFonts w:ascii="Times New Roman" w:hAnsi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/>
          <w:sz w:val="24"/>
          <w:szCs w:val="24"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традиций отечественного реализма в русской литературе 1840—1890-х годов. Расцвет социально-психологической прозы (произведения И.А. Гончарова и И.С. Тургенева). Своеобразие сатирического дара М.Е. Салтыкова-Щедрина («История одного города»).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Лирическая ситуация 50—80-х годов XIX века (поэзия Н.А. Некрасова, Ф.И.Тютчева, А.А. Фета, А.К. Толстого). 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Творчество А.Н. Островского как новый этап развития русского национального театра. 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Л.Н. Толстой и Ф.М. Достоевский как два типа художественного сознания (романы «Война и мир» и «Преступление и наказание»).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Проза и драматургия А.П. Чехова в контексте рубежа веков. Нравственные и философские уроки русской классики XIX столетия.</w:t>
      </w:r>
    </w:p>
    <w:p w:rsidR="004714EF" w:rsidRDefault="009C4295" w:rsidP="004714E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русской литературы XX века (14</w:t>
      </w:r>
      <w:r w:rsidR="004714EF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(Обзор с обобщением ранее </w:t>
      </w:r>
      <w:proofErr w:type="gramStart"/>
      <w:r>
        <w:rPr>
          <w:rFonts w:ascii="Times New Roman" w:hAnsi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/>
          <w:sz w:val="24"/>
          <w:szCs w:val="24"/>
        </w:rPr>
        <w:t>)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Своеобразие русской прозы рубежа веков (М. Горький, И.А. Бунин, А.И. Куприн). </w:t>
      </w:r>
      <w:proofErr w:type="gramStart"/>
      <w:r>
        <w:rPr>
          <w:rFonts w:ascii="Times New Roman" w:hAnsi="Times New Roman"/>
          <w:sz w:val="24"/>
          <w:szCs w:val="24"/>
        </w:rPr>
        <w:t>Драма М. Горького «На дне»).</w:t>
      </w:r>
      <w:proofErr w:type="gramEnd"/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Серебряный век русской поэзии (символизм, акмеизм, футуризм). Многообразие поэтических голосов эпохи (лирика А.А. Блока, С.А. Есенина, В.В. Маяковского, А.А. Ахматовой, М.И. Цветаевой, Б.Л. Пастернака). Стихотворение Блока «Девушка пела в церковном хоре…», поэма «Двенадцать»: метафорические образы, лирическая летопись истории России начала XX столетия.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Своеобразие отечественной прозы первой половины XX века (творчество А.Н.Толстого, М.А. Булгакова, М.А. Шолохова, А.П. Платонова). Повесть Булгакова «Собачье сердце»: предупреждение об опасности социальных экспериментов. Рассказ Шолохова «Судьба человека»: повествование о трагедии и подвиге народа в годы Великой Отечественной войны.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Литературный процесс 50—80-х годов (проза В.Г. Распутина, В.П. Астафьева, В.М.Шукшина, А.И. Солженицына, поэзия Е.А. Евтушенко, Н.М. Рубцова, Б.Ш.Окуджавы, В.С. Высоцкого). Рассказ Солженицына «Матренин двор»: праведнический характер русской крестьянки.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Новейшая русская проза и поэзия 80—90-х годов (произведения В.П. Астафьева, В.Г. Распутина, Л.С. Петрушевской, В.О. Пелевина и др., лирика И.А. Бродского, </w:t>
      </w:r>
      <w:proofErr w:type="spellStart"/>
      <w:r>
        <w:rPr>
          <w:rFonts w:ascii="Times New Roman" w:hAnsi="Times New Roman"/>
          <w:sz w:val="24"/>
          <w:szCs w:val="24"/>
        </w:rPr>
        <w:t>О.А.Седаковой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др.). Противоречивость и драматизм современной литературной ситуации.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Теория литературы:</w:t>
      </w:r>
      <w:r>
        <w:rPr>
          <w:rFonts w:ascii="Times New Roman" w:hAnsi="Times New Roman"/>
          <w:sz w:val="24"/>
          <w:szCs w:val="24"/>
        </w:rPr>
        <w:t xml:space="preserve"> историко-литературный процесс, литературное направление, поэтическое течение, традиции и новаторство.</w:t>
      </w:r>
    </w:p>
    <w:p w:rsidR="004714EF" w:rsidRDefault="004714EF" w:rsidP="004714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Связь с другими искусствами:</w:t>
      </w:r>
      <w:r>
        <w:rPr>
          <w:rFonts w:ascii="Times New Roman" w:hAnsi="Times New Roman"/>
          <w:sz w:val="24"/>
          <w:szCs w:val="24"/>
        </w:rPr>
        <w:t xml:space="preserve"> музыка, живопись, кино в контексте литературной эпохи.</w:t>
      </w:r>
    </w:p>
    <w:p w:rsidR="009C4295" w:rsidRPr="009C4295" w:rsidRDefault="009C4295" w:rsidP="00471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9C4295">
        <w:rPr>
          <w:rFonts w:ascii="Times New Roman" w:hAnsi="Times New Roman"/>
          <w:b/>
          <w:sz w:val="28"/>
          <w:szCs w:val="24"/>
        </w:rPr>
        <w:t>Повторение и обобщение (2 часа)</w:t>
      </w:r>
    </w:p>
    <w:p w:rsidR="009C4295" w:rsidRDefault="009C4295" w:rsidP="004714EF">
      <w:pPr>
        <w:spacing w:after="0" w:line="360" w:lineRule="auto"/>
        <w:ind w:firstLine="709"/>
        <w:jc w:val="both"/>
        <w:rPr>
          <w:rFonts w:ascii="Times New Roman" w:hAnsi="Times New Roman"/>
          <w:i/>
        </w:rPr>
      </w:pPr>
    </w:p>
    <w:p w:rsidR="004714EF" w:rsidRDefault="004714EF" w:rsidP="004714EF">
      <w:pPr>
        <w:jc w:val="both"/>
        <w:rPr>
          <w:rFonts w:ascii="Times New Roman" w:hAnsi="Times New Roman"/>
          <w:sz w:val="24"/>
        </w:rPr>
      </w:pPr>
    </w:p>
    <w:p w:rsidR="004714EF" w:rsidRDefault="00F02EE1" w:rsidP="004714E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Календарно - т</w:t>
      </w:r>
      <w:r w:rsidR="004714EF">
        <w:rPr>
          <w:rFonts w:ascii="Times New Roman" w:hAnsi="Times New Roman"/>
          <w:b/>
          <w:sz w:val="28"/>
        </w:rPr>
        <w:t>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6945"/>
        <w:gridCol w:w="1525"/>
      </w:tblGrid>
      <w:tr w:rsidR="009C4295" w:rsidRPr="009C4295" w:rsidTr="00D608FD">
        <w:tc>
          <w:tcPr>
            <w:tcW w:w="1101" w:type="dxa"/>
          </w:tcPr>
          <w:p w:rsidR="009C4295" w:rsidRPr="009C4295" w:rsidRDefault="009C4295" w:rsidP="009C42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29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429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C429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C429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5" w:type="dxa"/>
          </w:tcPr>
          <w:p w:rsidR="009C4295" w:rsidRPr="00D608FD" w:rsidRDefault="009C4295" w:rsidP="00D608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</w:tcPr>
          <w:p w:rsidR="009C4295" w:rsidRPr="009C4295" w:rsidRDefault="009C4295" w:rsidP="009C42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29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608FD" w:rsidTr="005956A6">
        <w:tc>
          <w:tcPr>
            <w:tcW w:w="9571" w:type="dxa"/>
            <w:gridSpan w:val="3"/>
          </w:tcPr>
          <w:p w:rsidR="00D608FD" w:rsidRPr="009C4295" w:rsidRDefault="00D608FD" w:rsidP="009C4295">
            <w:pPr>
              <w:ind w:right="9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Введение (1 ч.)</w:t>
            </w:r>
          </w:p>
        </w:tc>
      </w:tr>
      <w:tr w:rsidR="009C4295" w:rsidTr="00D608FD">
        <w:tc>
          <w:tcPr>
            <w:tcW w:w="1101" w:type="dxa"/>
          </w:tcPr>
          <w:p w:rsidR="009C4295" w:rsidRPr="009C4295" w:rsidRDefault="009C4295" w:rsidP="009C4295">
            <w:pPr>
              <w:ind w:righ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2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:rsidR="009C4295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</w:rPr>
              <w:t>Начальные сведения об историческом развитии русской литературы.</w:t>
            </w:r>
          </w:p>
        </w:tc>
        <w:tc>
          <w:tcPr>
            <w:tcW w:w="1525" w:type="dxa"/>
          </w:tcPr>
          <w:p w:rsidR="009C4295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3F4297">
        <w:tc>
          <w:tcPr>
            <w:tcW w:w="9571" w:type="dxa"/>
            <w:gridSpan w:val="3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 xml:space="preserve">Из древнерусской литературы (5 ч.+1 </w:t>
            </w:r>
            <w:proofErr w:type="spellStart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ч</w:t>
            </w:r>
            <w:proofErr w:type="gramStart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р</w:t>
            </w:r>
            <w:proofErr w:type="spellEnd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)</w:t>
            </w:r>
          </w:p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Общая характеристика древнерусской литературы.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>«Слово о полку Игореве» - величайший памятник древнерусской литературы. Герои и события в «Слове о полку Игореве».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>«Слово о полку Игореве» - величайший памятник древнерусской литературы. Герои и события в «Слове о полку Игореве».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>Идейный центр поэмы —</w:t>
            </w:r>
          </w:p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>«Золотое слово» Святослава. Значение образа Ярославны. Раздумья о судьбе родины.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>Образ автора «Слова о полку Игореве». Патриотический пафос,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08FD">
              <w:rPr>
                <w:rFonts w:ascii="Times New Roman" w:hAnsi="Times New Roman"/>
                <w:sz w:val="24"/>
                <w:szCs w:val="24"/>
              </w:rPr>
              <w:t>эпичность и лиризм поэмы. Композиция поэмы. Связь с народной поэзией,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08FD">
              <w:rPr>
                <w:rFonts w:ascii="Times New Roman" w:hAnsi="Times New Roman"/>
                <w:sz w:val="24"/>
                <w:szCs w:val="24"/>
              </w:rPr>
              <w:t>метафорический пейзаж.</w:t>
            </w:r>
          </w:p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Величие и бессмертие древнерусской поэмы. Подготовка к домашнему сочинению.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FD4205">
        <w:tc>
          <w:tcPr>
            <w:tcW w:w="9571" w:type="dxa"/>
            <w:gridSpan w:val="3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 xml:space="preserve">Из русской литературы XVIII в. (9 ч.+1 ч. </w:t>
            </w:r>
            <w:proofErr w:type="spellStart"/>
            <w:proofErr w:type="gramStart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р</w:t>
            </w:r>
            <w:proofErr w:type="spellEnd"/>
            <w:r w:rsidRPr="00D608FD"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  <w:t>)</w:t>
            </w:r>
          </w:p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Лекция. Общая характеристика литературы XVIII века. Классицизм в русском и мировом искусстве.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М.В.Ломоносов – учёный, реформатор русского языка, поэт.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Ода «На день восшествия…» - типичное произведение в духе классицизма.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Г.Р.Державин – крупнейший поэт XVIII века. Новая эра русской поэзии (поворот поэзии к реальной жизни).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Стихотворения Г.Р.Державина.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Конкурс рефератов по творчеству М.В.Ломоносова и Г.Р.Державина.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Д.И.Фонвизин. «Недоросль»: герои и события. Проблемы гражданственности.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Образы положительных героев пьесы. Образование и воспитание в комедии.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lastRenderedPageBreak/>
              <w:t>16.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Свободолюбивые идеи в литературе XVIII века. А.Н.Радищев. «Путешествие из Петербурга в Москву».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Н.М.Карамзин. Повесть «Бедная Лиза» как произведение сентиментализма.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060C83">
        <w:tc>
          <w:tcPr>
            <w:tcW w:w="9571" w:type="dxa"/>
            <w:gridSpan w:val="3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b/>
                <w:sz w:val="24"/>
                <w:szCs w:val="24"/>
              </w:rPr>
              <w:t xml:space="preserve">Русская литература первой половины XIX века (52ч.+ 7 </w:t>
            </w:r>
            <w:proofErr w:type="spellStart"/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Start"/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spellEnd"/>
            <w:proofErr w:type="gramEnd"/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Лекция. «Золотой век» русской литературы. От классицизма и сентиментализма к романтизму и реализму.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Жизненный и творческий путь В.А. Жуковского, истоки его романтической поэзии.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Проект.</w:t>
            </w:r>
            <w:r w:rsidRPr="00D608F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опоставление оригинала и перевода (баллады В.А. Жуковского).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Литературная гостиная. Романтическая лирика начала XIX века. Н.М.Языков, Е.А.Баратынский, К.Ф.Рылеев.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Романтическая лирика начала XIX века. Н.М.Языков, Е.А.Баратынский, К.Ф.Рылеев.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Анализ лирического стихотворения. Практикум.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А.С. Грибоедов. Становление личности писателя. Единство идеалов с декабристами и</w:t>
            </w:r>
          </w:p>
          <w:p w:rsidR="00D608FD" w:rsidRPr="00D608FD" w:rsidRDefault="00D608FD" w:rsidP="00D608F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расхождение в представлениях о путях их осуществления.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Особенности драматического произведения. Загадка «Горя от ума», его жанровое своеобразие.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Утро в доме Фамусова. Анализ I действия комедии.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Фамусов — Чацкий — София. Анализ II действия комедии.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София — Чацкий — Молчалин. Анализ III действия комедии.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Мастерская творческого письма. Анализ эпизода «Бал в доме Фамусова» (обучающее сочинение).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Прозрение героев. Анализ IV действия комедии.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Диспут «Кто же Чацкий — победитель или побежденный?».   И.А.Гончаров. «</w:t>
            </w:r>
            <w:proofErr w:type="spell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Мильон</w:t>
            </w:r>
            <w:proofErr w:type="spellEnd"/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терзаний».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А.С.Пушкин: жизнь и творчество. Заочная экскурсия по пушкинским местам.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Дружба и друзья в лирике А.С.Пушкина.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Свободолюбивая лирика А.С.Пушкина.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Час поэзии. Любовная лирика А.С.Пушкина. Адресаты лирики А.С.Пушкина.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поэта и поэзии в лирике А.С.Пушкина. Философская лирика А.С.Пушкина.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Анализ лирического стихотворения. Практикум.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Романтическая поэма </w:t>
            </w:r>
            <w:r w:rsidRPr="00D608FD"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«Цыганы»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, ее художественное своеобразие и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проблематика.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39.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Работа А.С. Пушкина над романом «Евгений Онегин». Общая характеристика романа. Роль посвящения.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Анализ 1 главы романа. Историческая и общественная</w:t>
            </w:r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обусловленность характера Онегина. Причины его разочарованности в жизни.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Анализ 2 главы романа «Евгений Онегин». Онегин и Ленский.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Изображение поместного дворянства в романе. Татьяна и Ольга.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Анализ 3 главы романа. Письмо Татьяны. Глубина, значительность личности героини.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Сюжет и композиция 4 главы. Исповедь Онегина. Контраст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lastRenderedPageBreak/>
              <w:t>между «картинами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счастливой любви» и участью Татьяны.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lastRenderedPageBreak/>
              <w:t>44.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Комментированное чтение 5 главы. Завязка трагического конфликта.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Анализ 6 главы. Трагическая гибель </w:t>
            </w: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Ленского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 Торжество</w:t>
            </w:r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пошлости. Прощание Онегина с юностью.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Комментированное чтение 7 главы. «Без Онегина».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Татьяна и Онегин в 8 главе. Проблема счастья в романе.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Час эстетического воспитания. «</w:t>
            </w:r>
            <w:proofErr w:type="spell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Онегинская</w:t>
            </w:r>
            <w:proofErr w:type="spell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строфа». «Евгений Онегин» в оценке В.Г. Белинского. Роман А.С.Пушкина и опера П.И. Чайковского.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Мастерская творческого письма. Подготовка к домашнему сочинению по роману А.С.Пушкина «Евгений Онегин».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«Повести Белкина» - опыт циклизации повестей, признаки разных жанров.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Нравственно-философское звучание «Маленьких трагедий» А.С.Пушкина. «Моцарт и Сальери».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М.Ю.Лермонтов: личность, судьба, эпоха. Два поэтических мира (Лермонтов и Пушкин).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Лирический герой поэзии М.Ю.Лермонтова. Темы и особенности </w:t>
            </w:r>
            <w:proofErr w:type="spell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лермонтовской</w:t>
            </w:r>
            <w:proofErr w:type="spell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лирики.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Образ России в лирике М.Ю.Лермонтова.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Человек и природа в лирике М.Ю.Лермонтова.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Любовная лирика М.Ю.Лермонтова.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Образ поэта-пророка в лирике М.Ю.Лермонтова.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Судьба поколения 1830-х годов в лирике М.Ю.Лермонтова. Письменный анализ стихотворения «Дума» или «Бородино».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59.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«Герой нашего времени». Обзор содержания. Печорин – «портрет поколения».  Особенности композиции романа.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«Странный человек». (Анализ повести «Бэла»).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</w:t>
            </w: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Об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чем было нам говорить?» (Анализ повести «Максим </w:t>
            </w:r>
            <w:proofErr w:type="spell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Максимыч</w:t>
            </w:r>
            <w:proofErr w:type="spell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»).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«Радости и бедствия человеческие»</w:t>
            </w: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.(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Анализ повести «Тамань»).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«За что они меня все так ненавидят?» (Анализ повести «Княжна Мери»).</w:t>
            </w:r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Печорин и его двойники (Грушницкий и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Вернер). Печорин и Мери. Печорин и Вера.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«Для какой цели я родился?» (Анализ повести «Фаталист»).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Мастерская творческого письма. Сочинение по роману М.Ю. Лермонтова «Герой нашего времени».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Н.В.Гоголь: страницы жизни и творчества.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Н.В.Гоголь. «Мёртвые души». История создания, особенности сюжета, система образов.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Анализ I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главы.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69.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Россия «мёртвых душ». Изображение поместного дворянства.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Россия «мёртвых душ». Изображение поместного дворянства.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D608FD">
              <w:rPr>
                <w:rFonts w:ascii="Times New Roman" w:eastAsiaTheme="minorEastAsia" w:hAnsi="Times New Roman"/>
                <w:i/>
                <w:sz w:val="24"/>
                <w:szCs w:val="24"/>
                <w:lang w:eastAsia="en-US"/>
              </w:rPr>
              <w:t>/р. Мастерская творческого письма. Подготовка к домашнему сочинению «Деталь как средство создания образов».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Губернский город в поэме «Мертвые души». Анализ глав I, VII, VIII, </w:t>
            </w: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I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Х, Х.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«Повесть о капитане Копейкине».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>Диспут «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Чичиков-беда или надежда государства?»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.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Анализ Х</w:t>
            </w: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I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lastRenderedPageBreak/>
              <w:t>главы.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lastRenderedPageBreak/>
              <w:t>75.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Души живые в поэме Гоголя. (Изображение народа.) Единство </w:t>
            </w: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эпического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лирического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в поэме. Мотив дороги.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Заключительный урок по «Мертвым душам». Поэма в оценке В.Г.Белинского.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C90CFC">
        <w:tc>
          <w:tcPr>
            <w:tcW w:w="9571" w:type="dxa"/>
            <w:gridSpan w:val="3"/>
          </w:tcPr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Русская литература второй половины XIX века(9 часов)</w:t>
            </w:r>
          </w:p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 xml:space="preserve">(Обзор с обобщением ранее </w:t>
            </w:r>
            <w:proofErr w:type="gramStart"/>
            <w:r w:rsidRPr="00D608FD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D608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Лекция. Расцвет реализма в русской литературе второй половины XIX века.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Творчество А.Н. Островского как новый этап развития русского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национального театра.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79.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Ф.И.Тютчев. Темы и мотивы лирики. «Есть в осени первоначальной…», «С поляны коршун поднялся…», «Как весел грохот летних бурь».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А.А.Фет. Лирика любви, природа и человек. «Какая ночь!..», «Я тебе ничего не скажу…», «Какая грусть!..»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Н.А.Некрасов. Отражение в лирике гражданской позиции и взглядов народной демократии («Памяти Добролюбова»).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Ф.М.Достоевский как писатель-психолог. Повесть «Белые ночи».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Тип петербургского мечтателя. Тема одиночества человека в странном мире ночей.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Личность Л.Н.Толстого. Подлинные и мнимые ценности жизни в повести «Юность». Глава «Я проваливаюсь».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Эпоха А.П.Чехова. «Маленькая трилогия».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5117A9">
        <w:tc>
          <w:tcPr>
            <w:tcW w:w="9571" w:type="dxa"/>
            <w:gridSpan w:val="3"/>
          </w:tcPr>
          <w:p w:rsidR="00D608FD" w:rsidRPr="00D608FD" w:rsidRDefault="00D608FD" w:rsidP="00D608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Из русской литературы XX века(14 часов)</w:t>
            </w:r>
          </w:p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sz w:val="24"/>
                <w:szCs w:val="24"/>
              </w:rPr>
              <w:t xml:space="preserve">(Обзор с обобщением ранее </w:t>
            </w:r>
            <w:proofErr w:type="gramStart"/>
            <w:r w:rsidRPr="00D608FD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D608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Своеобразие русской прозы рубежа веков (М. Горький,</w:t>
            </w:r>
            <w:proofErr w:type="gramEnd"/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И.А. Бунин, А.И. Куприн).</w:t>
            </w:r>
            <w:proofErr w:type="gramEnd"/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Лекция. Поэзия Серебряного века.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А.А.Блок. Сведения о жизни и творчестве. Стихотворение «Девушка пела в церковном хоре…».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89.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Поэма </w:t>
            </w:r>
            <w:r w:rsidRPr="00D608FD"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«Двенадцать»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: метафорические образы, лирическая летопись истории России начала XX столетия.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Поэтическое новаторство В.В.Маяковского.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Слово о Есенине и его судьбе. Образ родины в лирике поэта.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92.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Час поэзии. Особенности лирики М.И. Цветаевой и А.А. Ахматовой.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93.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М.А.Булгаков. Повесть «Собачье сердце»: предупреждение об опасности социальных экспериментов.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94.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Проблемы и художественные особенности повести М.А.Булгакова «Собачье сердце».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95.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Рассказ М.А. Шолохова </w:t>
            </w:r>
            <w:r w:rsidRPr="00D608FD"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«Судьба человека»</w:t>
            </w: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: повествование о трагедии и</w:t>
            </w:r>
          </w:p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proofErr w:type="gram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подвиге</w:t>
            </w:r>
            <w:proofErr w:type="gram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 народа в годы Великой Отечественной войны.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Душевная стойкость и «незаметный» героизм русского человека.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97.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А.И.Солженицын. Сведения о жизни и творчестве. Смысл «</w:t>
            </w:r>
            <w:proofErr w:type="spellStart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праведничества</w:t>
            </w:r>
            <w:proofErr w:type="spellEnd"/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» героини рассказа «Матрёнин двор».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98.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А.И.Солженицын. «Матрёнин двор». Своеобразие жанра (достоверность очерка, притчевая обобщённость).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lastRenderedPageBreak/>
              <w:t>99.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Лекция. Новейшая русская проза и поэзия 80—90-х годов (произведения В.П. Астафьева, В.Г. Распутина, В.Н. Крупина, В.Г. Галактионовой и др.).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0E1969">
        <w:tc>
          <w:tcPr>
            <w:tcW w:w="9571" w:type="dxa"/>
            <w:gridSpan w:val="3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8FD">
              <w:rPr>
                <w:rFonts w:ascii="Times New Roman" w:hAnsi="Times New Roman"/>
                <w:b/>
                <w:sz w:val="24"/>
                <w:szCs w:val="24"/>
              </w:rPr>
              <w:t>Повторение и обобщение (2 ч.)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100.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en-US"/>
              </w:rPr>
              <w:t>Итоговая контрольная работа (тест).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08FD" w:rsidTr="00D608FD">
        <w:tc>
          <w:tcPr>
            <w:tcW w:w="1101" w:type="dxa"/>
          </w:tcPr>
          <w:p w:rsidR="00D608FD" w:rsidRPr="009C4295" w:rsidRDefault="00D608FD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9C4295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101.</w:t>
            </w:r>
          </w:p>
        </w:tc>
        <w:tc>
          <w:tcPr>
            <w:tcW w:w="6945" w:type="dxa"/>
          </w:tcPr>
          <w:p w:rsidR="00D608FD" w:rsidRPr="00D608FD" w:rsidRDefault="00D608FD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 w:rsidRPr="00D608FD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Подведение итогов учебного года, обсуждение списка книг для летнего чтения.</w:t>
            </w:r>
          </w:p>
        </w:tc>
        <w:tc>
          <w:tcPr>
            <w:tcW w:w="1525" w:type="dxa"/>
          </w:tcPr>
          <w:p w:rsidR="00D608FD" w:rsidRPr="009C4295" w:rsidRDefault="00D608FD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87E6A" w:rsidTr="00D608FD">
        <w:tc>
          <w:tcPr>
            <w:tcW w:w="1101" w:type="dxa"/>
          </w:tcPr>
          <w:p w:rsidR="00B87E6A" w:rsidRPr="009C4295" w:rsidRDefault="00B87E6A" w:rsidP="009C4295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102.</w:t>
            </w:r>
          </w:p>
        </w:tc>
        <w:tc>
          <w:tcPr>
            <w:tcW w:w="6945" w:type="dxa"/>
          </w:tcPr>
          <w:p w:rsidR="00B87E6A" w:rsidRPr="00D608FD" w:rsidRDefault="00B87E6A" w:rsidP="00D608F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Резерв </w:t>
            </w:r>
          </w:p>
        </w:tc>
        <w:tc>
          <w:tcPr>
            <w:tcW w:w="1525" w:type="dxa"/>
          </w:tcPr>
          <w:p w:rsidR="00B87E6A" w:rsidRDefault="00B87E6A" w:rsidP="009C4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714EF" w:rsidRDefault="004714EF" w:rsidP="004714EF">
      <w:pPr>
        <w:jc w:val="both"/>
        <w:rPr>
          <w:rFonts w:ascii="Times New Roman" w:hAnsi="Times New Roman"/>
          <w:sz w:val="28"/>
        </w:rPr>
      </w:pPr>
    </w:p>
    <w:p w:rsidR="0031437E" w:rsidRDefault="0031437E"/>
    <w:sectPr w:rsidR="0031437E" w:rsidSect="00314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6913"/>
    <w:multiLevelType w:val="hybridMultilevel"/>
    <w:tmpl w:val="59BAA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77C21C46"/>
    <w:multiLevelType w:val="hybridMultilevel"/>
    <w:tmpl w:val="793ECF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295EE9"/>
    <w:multiLevelType w:val="hybridMultilevel"/>
    <w:tmpl w:val="B20029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9C7E16"/>
    <w:multiLevelType w:val="hybridMultilevel"/>
    <w:tmpl w:val="54EE966E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4EF"/>
    <w:rsid w:val="0004526B"/>
    <w:rsid w:val="00203D73"/>
    <w:rsid w:val="0031437E"/>
    <w:rsid w:val="003D176F"/>
    <w:rsid w:val="00431659"/>
    <w:rsid w:val="00460100"/>
    <w:rsid w:val="004714EF"/>
    <w:rsid w:val="00584262"/>
    <w:rsid w:val="009C4295"/>
    <w:rsid w:val="00B62D03"/>
    <w:rsid w:val="00B87E6A"/>
    <w:rsid w:val="00C04E32"/>
    <w:rsid w:val="00D53731"/>
    <w:rsid w:val="00D608FD"/>
    <w:rsid w:val="00E974A7"/>
    <w:rsid w:val="00F02EE1"/>
    <w:rsid w:val="00F16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EF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4714EF"/>
    <w:pPr>
      <w:ind w:left="720"/>
    </w:pPr>
    <w:rPr>
      <w:rFonts w:eastAsia="Times New Roman"/>
      <w:lang w:eastAsia="en-US"/>
    </w:rPr>
  </w:style>
  <w:style w:type="table" w:styleId="a3">
    <w:name w:val="Table Grid"/>
    <w:basedOn w:val="a1"/>
    <w:uiPriority w:val="59"/>
    <w:rsid w:val="00471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52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annotation reference"/>
    <w:basedOn w:val="a0"/>
    <w:uiPriority w:val="99"/>
    <w:semiHidden/>
    <w:unhideWhenUsed/>
    <w:rsid w:val="00D608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08F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08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0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8F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8080</Words>
  <Characters>46061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ATLANNT</cp:lastModifiedBy>
  <cp:revision>10</cp:revision>
  <cp:lastPrinted>2019-08-29T15:57:00Z</cp:lastPrinted>
  <dcterms:created xsi:type="dcterms:W3CDTF">2019-07-20T10:04:00Z</dcterms:created>
  <dcterms:modified xsi:type="dcterms:W3CDTF">2020-10-19T12:01:00Z</dcterms:modified>
</cp:coreProperties>
</file>