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4CC71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14:paraId="29A3EE42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>СРЕДНЯЯ ОБЩЕОБРАЗОВАТЕЛЬНАЯ ШКОЛА Р.П. МНОГОВЕРШИННЫЙ</w:t>
      </w:r>
    </w:p>
    <w:tbl>
      <w:tblPr>
        <w:tblpPr w:leftFromText="180" w:rightFromText="180" w:vertAnchor="text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2"/>
        <w:gridCol w:w="7802"/>
      </w:tblGrid>
      <w:tr w:rsidR="00894E9F" w:rsidRPr="00894E9F" w14:paraId="7ED19888" w14:textId="77777777" w:rsidTr="00D237A8">
        <w:trPr>
          <w:trHeight w:val="2130"/>
        </w:trPr>
        <w:tc>
          <w:tcPr>
            <w:tcW w:w="7802" w:type="dxa"/>
            <w:shd w:val="clear" w:color="auto" w:fill="auto"/>
          </w:tcPr>
          <w:p w14:paraId="0513C749" w14:textId="77777777" w:rsidR="00894E9F" w:rsidRPr="00894E9F" w:rsidRDefault="00894E9F" w:rsidP="00894E9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</w:p>
          <w:p w14:paraId="62D0E913" w14:textId="77777777" w:rsidR="00894E9F" w:rsidRPr="00894E9F" w:rsidRDefault="00894E9F" w:rsidP="00894E9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Педагогический совет</w:t>
            </w:r>
          </w:p>
          <w:p w14:paraId="038A6888" w14:textId="77777777" w:rsidR="00894E9F" w:rsidRPr="00894E9F" w:rsidRDefault="00894E9F" w:rsidP="00894E9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D8C8B9" w14:textId="77777777" w:rsidR="00894E9F" w:rsidRPr="00894E9F" w:rsidRDefault="00894E9F" w:rsidP="00894E9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2 </w:t>
            </w:r>
          </w:p>
          <w:p w14:paraId="6A995E8F" w14:textId="77777777" w:rsidR="00894E9F" w:rsidRPr="00894E9F" w:rsidRDefault="00894E9F" w:rsidP="00894E9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>от .28.08 .2020 г.</w:t>
            </w:r>
          </w:p>
        </w:tc>
        <w:tc>
          <w:tcPr>
            <w:tcW w:w="7802" w:type="dxa"/>
            <w:shd w:val="clear" w:color="auto" w:fill="auto"/>
          </w:tcPr>
          <w:p w14:paraId="18CD8FCF" w14:textId="77777777" w:rsidR="00894E9F" w:rsidRPr="00894E9F" w:rsidRDefault="00894E9F" w:rsidP="00894E9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14:paraId="2112B558" w14:textId="77777777" w:rsidR="00894E9F" w:rsidRPr="00894E9F" w:rsidRDefault="00894E9F" w:rsidP="00894E9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C3ACD6" w14:textId="77777777" w:rsidR="00894E9F" w:rsidRPr="00894E9F" w:rsidRDefault="00894E9F" w:rsidP="00894E9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МБОУ СОШ </w:t>
            </w:r>
            <w:proofErr w:type="spellStart"/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>. Многовершинный</w:t>
            </w:r>
          </w:p>
          <w:p w14:paraId="1ECA6C9B" w14:textId="77777777" w:rsidR="00894E9F" w:rsidRPr="00894E9F" w:rsidRDefault="00894E9F" w:rsidP="00894E9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 И.А. Павлюкова</w:t>
            </w:r>
          </w:p>
          <w:p w14:paraId="56B52823" w14:textId="77777777" w:rsidR="00894E9F" w:rsidRPr="00894E9F" w:rsidRDefault="00894E9F" w:rsidP="00894E9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 150   -</w:t>
            </w:r>
            <w:proofErr w:type="spellStart"/>
            <w:proofErr w:type="gramStart"/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>осн</w:t>
            </w:r>
            <w:proofErr w:type="spellEnd"/>
            <w:proofErr w:type="gramEnd"/>
            <w:r w:rsidRPr="00894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от     28.08 .2020 г. </w:t>
            </w:r>
          </w:p>
        </w:tc>
      </w:tr>
    </w:tbl>
    <w:p w14:paraId="070A780F" w14:textId="77777777" w:rsidR="007F21C3" w:rsidRPr="007F21C3" w:rsidRDefault="007F21C3" w:rsidP="007F21C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F9FDA0F" w14:textId="77777777" w:rsidR="007F21C3" w:rsidRPr="007F21C3" w:rsidRDefault="007F21C3" w:rsidP="007F21C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27D71F3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F21C3"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72B750A8" w14:textId="38B5CECE" w:rsidR="007F21C3" w:rsidRPr="002D409A" w:rsidRDefault="007F21C3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40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курса внеурочной деятельности «Мои первые проекты»</w:t>
      </w:r>
    </w:p>
    <w:p w14:paraId="7D9E2BEC" w14:textId="77777777" w:rsidR="007F21C3" w:rsidRPr="002D409A" w:rsidRDefault="007F21C3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409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(Развитие познавательных способностей)</w:t>
      </w:r>
    </w:p>
    <w:p w14:paraId="3807F658" w14:textId="77777777" w:rsidR="007F21C3" w:rsidRPr="002D409A" w:rsidRDefault="007F21C3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409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</w:t>
      </w:r>
      <w:proofErr w:type="spellStart"/>
      <w:r w:rsidRPr="002D409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общеинтеллектуальное</w:t>
      </w:r>
      <w:proofErr w:type="spellEnd"/>
      <w:r w:rsidRPr="002D409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)</w:t>
      </w:r>
    </w:p>
    <w:p w14:paraId="3F879691" w14:textId="24783024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7F21C3">
        <w:rPr>
          <w:rFonts w:ascii="Times New Roman" w:hAnsi="Times New Roman"/>
          <w:sz w:val="28"/>
          <w:szCs w:val="24"/>
        </w:rPr>
        <w:t xml:space="preserve">учителя </w:t>
      </w:r>
      <w:r w:rsidR="00894E9F">
        <w:rPr>
          <w:rFonts w:ascii="Times New Roman" w:hAnsi="Times New Roman"/>
          <w:sz w:val="28"/>
          <w:szCs w:val="24"/>
        </w:rPr>
        <w:t>Сорокиной Ирины Геннадьевны</w:t>
      </w:r>
    </w:p>
    <w:p w14:paraId="4FA80238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>соответствие занимаемой должности</w:t>
      </w:r>
    </w:p>
    <w:p w14:paraId="7B69EFB6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>Год составления программы – 2020</w:t>
      </w:r>
    </w:p>
    <w:p w14:paraId="2A1E235D" w14:textId="08334E1D" w:rsidR="007F21C3" w:rsidRPr="007F21C3" w:rsidRDefault="00C518AF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7F21C3" w:rsidRPr="007F21C3">
        <w:rPr>
          <w:rFonts w:ascii="Times New Roman" w:hAnsi="Times New Roman"/>
          <w:sz w:val="24"/>
          <w:szCs w:val="24"/>
        </w:rPr>
        <w:t xml:space="preserve"> класс</w:t>
      </w:r>
    </w:p>
    <w:p w14:paraId="613F5F34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7F21C3">
        <w:rPr>
          <w:rFonts w:ascii="Times New Roman" w:hAnsi="Times New Roman"/>
          <w:sz w:val="24"/>
          <w:szCs w:val="24"/>
        </w:rPr>
        <w:t>р.п</w:t>
      </w:r>
      <w:proofErr w:type="spellEnd"/>
      <w:r w:rsidRPr="007F21C3">
        <w:rPr>
          <w:rFonts w:ascii="Times New Roman" w:hAnsi="Times New Roman"/>
          <w:sz w:val="24"/>
          <w:szCs w:val="24"/>
        </w:rPr>
        <w:t>. Многовершинный</w:t>
      </w:r>
    </w:p>
    <w:p w14:paraId="5734457A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 xml:space="preserve">Николаевского муниципального района </w:t>
      </w:r>
    </w:p>
    <w:p w14:paraId="0B5A2F44" w14:textId="77777777" w:rsidR="007F21C3" w:rsidRPr="007F21C3" w:rsidRDefault="007F21C3" w:rsidP="007F21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>Хабаровского края</w:t>
      </w:r>
    </w:p>
    <w:p w14:paraId="038EAABE" w14:textId="31DBA88D" w:rsidR="001A533C" w:rsidRPr="00894E9F" w:rsidRDefault="007F21C3" w:rsidP="00894E9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21C3">
        <w:rPr>
          <w:rFonts w:ascii="Times New Roman" w:hAnsi="Times New Roman"/>
          <w:sz w:val="24"/>
          <w:szCs w:val="24"/>
        </w:rPr>
        <w:t>2020</w:t>
      </w:r>
    </w:p>
    <w:p w14:paraId="643AED4B" w14:textId="77777777" w:rsidR="001A533C" w:rsidRPr="007F21C3" w:rsidRDefault="001A533C" w:rsidP="007F21C3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43AE52A1" w14:textId="66A41712" w:rsidR="001A533C" w:rsidRPr="007F21C3" w:rsidRDefault="001A533C" w:rsidP="007F21C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составлена на основе</w:t>
      </w: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Федеральных государственных образовательных стандартов второго</w:t>
      </w: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поколения, 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творческой мастерской учителя «Проектирование в начальной школе», методических пособий и рекомендаций по курсу «Учусь создавать проект» авторы </w:t>
      </w:r>
      <w:proofErr w:type="spellStart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Сизова</w:t>
      </w:r>
      <w:proofErr w:type="spellEnd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Р.И., </w:t>
      </w:r>
      <w:proofErr w:type="spellStart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Селимова</w:t>
      </w:r>
      <w:proofErr w:type="spellEnd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Р.Ф., а также следующего учебного пособия: </w:t>
      </w:r>
      <w:proofErr w:type="spellStart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Сизова</w:t>
      </w:r>
      <w:proofErr w:type="spellEnd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Р.И., </w:t>
      </w:r>
      <w:proofErr w:type="spellStart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Селимова</w:t>
      </w:r>
      <w:proofErr w:type="spellEnd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Р.Ф. рабочая тетрадь для младших школьников (Юным умникам и умницам) «Учусь создавать проект», - М.: Издательство РОСТ</w:t>
      </w:r>
      <w:r w:rsidR="006132B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1A4B20C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необходимостью перехода от традиционного образования к образованию инновационному, реализующему общий принцип развития младшего школьника, возникает необходимость перехода на новые формы и методы обучения с использованием новых учебников и учебных пособий.</w:t>
      </w:r>
    </w:p>
    <w:p w14:paraId="764F3BBD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Приоритетной целью образования в современной школе становится развитие личности, готовой к правильному взаимодействию с окружающим миром, к самообразованию и саморазвитию.</w:t>
      </w:r>
    </w:p>
    <w:p w14:paraId="58B3C981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развития интеллектуального и творческого потенциала каждого ребенка нужно использовать новые образовательные педагогические и информационные технологии, тем самым вовлекая каждого ученика в активный познавательный процесс. К таким технологиям относится проектная технология.</w:t>
      </w:r>
    </w:p>
    <w:p w14:paraId="04463FD8" w14:textId="7F0301CF" w:rsidR="001A533C" w:rsidRPr="007F21C3" w:rsidRDefault="00836A5F" w:rsidP="007F21C3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1A533C"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ктуальность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160BFD1D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ФГОС нового поколения требует использования в образовательном процессе технологий </w:t>
      </w:r>
      <w:proofErr w:type="spellStart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типа, а методы и приемы проектно- исследовательской деятельности определены как одно из условий реализации основной образовательной программы начального общего образования. Современные развивающие программы начального образования включают проектную деятельность в содержание различных курсов и внеурочной деятельности.</w:t>
      </w:r>
    </w:p>
    <w:p w14:paraId="64FA0B7D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Знания, умения и универсальные учебные действия, необходимые для организации проектно-исследовательской деятельности в школе, в будущем станут основой для организации научно-исследовательской деятельности во всех типах высших и средне-профессиональных учебных заведениях и позволят стать конкурентно-способным на рынке труда и в любой сфере профессиональной деятельности.</w:t>
      </w:r>
    </w:p>
    <w:p w14:paraId="67979EF6" w14:textId="77777777" w:rsidR="001A533C" w:rsidRPr="007F21C3" w:rsidRDefault="001A533C" w:rsidP="007F21C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Цель программы: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навыков использования разных источников информации для создания проекта; формирование навыков делового общения в процессе работы над проектом; трансформация процесса развития интеллектуально – творческого потенциала личности ребенка путем совершенствования его исследовательских способностей в процессе саморазвития.</w:t>
      </w:r>
    </w:p>
    <w:p w14:paraId="3EBA3A6E" w14:textId="77777777" w:rsidR="001A533C" w:rsidRPr="007F21C3" w:rsidRDefault="001A533C" w:rsidP="007F21C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программы:</w:t>
      </w:r>
    </w:p>
    <w:p w14:paraId="0960597E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Обучающие:</w:t>
      </w:r>
    </w:p>
    <w:p w14:paraId="5055EDD8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самостоятельность ребенка;</w:t>
      </w:r>
    </w:p>
    <w:p w14:paraId="0B9264B8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способности к самообразованию;</w:t>
      </w:r>
    </w:p>
    <w:p w14:paraId="0A2E93E1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обучать умению планирования своей работы;</w:t>
      </w:r>
    </w:p>
    <w:p w14:paraId="37EBD895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закреплять и углублять знания и умения учащихся при работе с проектными технологиями.</w:t>
      </w:r>
    </w:p>
    <w:p w14:paraId="6DE0AEA8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Развивающие:</w:t>
      </w:r>
    </w:p>
    <w:p w14:paraId="5F995DC3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создать условия к саморазвитию учащихся;</w:t>
      </w:r>
    </w:p>
    <w:p w14:paraId="19AEF010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умственные способности и умения решать мини – проблемы;</w:t>
      </w:r>
    </w:p>
    <w:p w14:paraId="673C50B4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внимание, логику, творческое мышление, любознательность, память, способность к восприятию;</w:t>
      </w:r>
    </w:p>
    <w:p w14:paraId="0FF100C1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расширять кругозор и обогащать словарный запас новыми понятиями из мира проекта.</w:t>
      </w:r>
    </w:p>
    <w:p w14:paraId="2BB6AD27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Воспитательные:</w:t>
      </w:r>
    </w:p>
    <w:p w14:paraId="1A1D7E1F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самоуважение к позитивной самооценке автора проекта;</w:t>
      </w:r>
    </w:p>
    <w:p w14:paraId="787C33A4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чувства самоконтроля, рефлексии.</w:t>
      </w:r>
    </w:p>
    <w:p w14:paraId="2B53A9A6" w14:textId="4A540F1D" w:rsidR="001A533C" w:rsidRPr="007F21C3" w:rsidRDefault="00C518AF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1A533C"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й год обучения.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8-9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 способны на исследовательском уровне выполнять предлагаемые задания по определению круга проблем, связанных с объектом собственного исследования, высказывать гипотезы, которые впоследствии должны быть аргументированы и подтверждены или опровергнуты.</w:t>
      </w:r>
    </w:p>
    <w:p w14:paraId="43A00166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реализуется в рамках «Внеурочной деятельности» в соответствии с образовательным планом</w:t>
      </w:r>
    </w:p>
    <w:p w14:paraId="2ACF258A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Описание ценностных ориентиров содержания программы</w:t>
      </w:r>
    </w:p>
    <w:p w14:paraId="67DFFBF8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Ценность истины – это ценность научного познания как части культуры человечества, разума, понимания сущности бытия, мироздания.</w:t>
      </w:r>
    </w:p>
    <w:p w14:paraId="16D234F5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человека как разумного существа, стремящегося к познанию мира и самосовершенствованию.</w:t>
      </w:r>
    </w:p>
    <w:p w14:paraId="19466902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труда и творчества как естественного условия человеческой деятельности и жизни.</w:t>
      </w:r>
    </w:p>
    <w:p w14:paraId="3D372893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14:paraId="081C67BF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гражданственности – осознание человеком себя как члена общества, народа, представителя страны и государства.</w:t>
      </w:r>
    </w:p>
    <w:p w14:paraId="44C4C3C8" w14:textId="77777777" w:rsidR="001A533C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патриотизма – одно из проявлений духовной зрелости человека, выражающееся в любви к России, народу, в осознанном желании служить Отечеству.</w:t>
      </w:r>
    </w:p>
    <w:p w14:paraId="3EBC3A92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61FC1B6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5758AF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F1E4D4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E455C8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BBBF6A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1AAF7B6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EDCF6C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3B0E97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ABA514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E8AB3C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FDF4C3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A3C01E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10E3297" w14:textId="77777777" w:rsidR="00A820C8" w:rsidRPr="007F21C3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97AEBD" w14:textId="77777777" w:rsidR="001A533C" w:rsidRPr="007F21C3" w:rsidRDefault="001A533C" w:rsidP="007F21C3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Общая характеристика</w:t>
      </w: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внеурочной деятельности</w:t>
      </w:r>
    </w:p>
    <w:p w14:paraId="400D58EF" w14:textId="3085CA39" w:rsidR="001A533C" w:rsidRPr="007F21C3" w:rsidRDefault="001A533C" w:rsidP="007F21C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Направленность программы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Программа «Мои первые проекты» по содержанию является научно – педагогической, по функциональному назначению – учебно – познавательной, по форме организации – общедоступной, по времени реализации – четырехгодичной.</w:t>
      </w:r>
    </w:p>
    <w:p w14:paraId="5B19B146" w14:textId="77777777" w:rsidR="001A533C" w:rsidRPr="007F21C3" w:rsidRDefault="001A533C" w:rsidP="007F21C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 и важность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данной программы обосновывается необходимостью подготовки эрудированных учащихся, грамотных в широком смысле слова, вооруженных навыками пользования проектными технологиями в такой степени, в какой это им будет необходимо для активной творческой производственной и общественной деятельности, для дальнейшего самостоятельного изучения компьютерных технологий после окончания школы.</w:t>
      </w:r>
    </w:p>
    <w:p w14:paraId="03B2AC37" w14:textId="77777777" w:rsidR="001A533C" w:rsidRPr="007F21C3" w:rsidRDefault="001A533C" w:rsidP="007F21C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Педагогическая целесообразность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 объясняется тем, что ребенком эффективно применяются и успешно запоминаются лишь те сведения, которые получены в результате самостоятельного исследовательского поиска. Ребенок должен уметь самостоятельно выбирать объект исследования, находить и обрабатывать материал, анализировать и систематизировать полученную информацию. Систематически организованная работа по обучению ребенка исследовательской деятельности позволяет ребенку без затруднений выполнять поставленные задачи, ведет к глубокому и прочному усвоению материала.</w:t>
      </w:r>
    </w:p>
    <w:p w14:paraId="32015076" w14:textId="77777777" w:rsidR="001A533C" w:rsidRPr="007F21C3" w:rsidRDefault="001A533C" w:rsidP="001B2C9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Проблема 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исследования как категория предлагает исследование неизвестного в науке: что предстоит открыть, доказать, изучить с новых позиций.</w:t>
      </w:r>
    </w:p>
    <w:p w14:paraId="77788E83" w14:textId="77777777" w:rsidR="001A533C" w:rsidRPr="007F21C3" w:rsidRDefault="001A533C" w:rsidP="001B2C9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Тема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исследования отражает проблему в ее характерных чертах. Удачная, четкая в смысловом отношении формулировка темы уточняет проблему, очерчивает рамки исследования, конкретизирует основной смысл, создавая тем самым предпосылки успеха работы в целом.</w:t>
      </w:r>
    </w:p>
    <w:p w14:paraId="67003B03" w14:textId="77777777" w:rsidR="001A533C" w:rsidRPr="007F21C3" w:rsidRDefault="001A533C" w:rsidP="001B2C9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Актуальность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выбранной темы обосновывает необходимость проведения исследования.</w:t>
      </w:r>
    </w:p>
    <w:p w14:paraId="0EE4D303" w14:textId="77777777" w:rsidR="001A533C" w:rsidRPr="007F21C3" w:rsidRDefault="001A533C" w:rsidP="001B2C9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формируется кратко и предельно точно, в смысловом отношении выражая то основное, что намеревается сделать исследователь.</w:t>
      </w:r>
    </w:p>
    <w:p w14:paraId="7B7FC34C" w14:textId="77777777" w:rsidR="001A533C" w:rsidRPr="007F21C3" w:rsidRDefault="001A533C" w:rsidP="001B2C9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Объект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исследования – это область, в рамках которой ведется исследование совокупностей связей, отношений и свойств как источника необходимой для исследования информации.</w:t>
      </w:r>
    </w:p>
    <w:p w14:paraId="6F743710" w14:textId="77777777" w:rsidR="001A533C" w:rsidRPr="007F21C3" w:rsidRDefault="001A533C" w:rsidP="001B2C9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Предмет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исследования более конкретен и включает только те связи и отношения, которые подлежат непосредственному изучению в данной работе, он устанавливает границы научного поиска в каждом объекте.</w:t>
      </w:r>
    </w:p>
    <w:p w14:paraId="587155C6" w14:textId="7777777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 занятиях дети знакомятся с перечисленными процессами проведения исследовательской работы. Освоение материала в основном происходит в процессе практической творческой деятельности, создании презентаций работ. Постижение каждого нового умения предполагает постоянное повторение пройденных тем, использование навыков, доведенных до автоматизма в результате планомерное работы.</w:t>
      </w:r>
    </w:p>
    <w:p w14:paraId="0EF47B9A" w14:textId="77777777" w:rsidR="001A533C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 должен не только грамотно и убедительно решать каждую из возникающих по ходу работы практических задач, но и осознавать самому логику их следования. Поэтому важным методом обучения проектной деятельности является разъяснение ребенку последовательности действий и операций, в основе чего лежит механизм создания исследовательской работы.</w:t>
      </w:r>
    </w:p>
    <w:p w14:paraId="68B78FB6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11368C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66753F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ACCA4D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D9D2B3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74F7FE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5A9261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AE7B89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C630FA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51CA79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D17420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60C63E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A21176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84CD03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6B9AA35" w14:textId="77777777" w:rsidR="00A820C8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C37CFB" w14:textId="77777777" w:rsidR="00A820C8" w:rsidRPr="007F21C3" w:rsidRDefault="00A820C8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368149" w14:textId="77777777" w:rsidR="001A533C" w:rsidRPr="007F21C3" w:rsidRDefault="001A533C" w:rsidP="007F21C3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«Планируемые результаты освоения </w:t>
      </w:r>
      <w:proofErr w:type="gramStart"/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обучающимися</w:t>
      </w:r>
      <w:proofErr w:type="gramEnd"/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программы </w:t>
      </w:r>
      <w:proofErr w:type="spellStart"/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внеучебной</w:t>
      </w:r>
      <w:proofErr w:type="spellEnd"/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(внеурочной) </w:t>
      </w: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деятельности»</w:t>
      </w:r>
    </w:p>
    <w:p w14:paraId="3FDE34EA" w14:textId="59757068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Программа предусматривает достижение </w:t>
      </w:r>
    </w:p>
    <w:p w14:paraId="1F55D703" w14:textId="4B0438AC" w:rsidR="001A533C" w:rsidRPr="007F21C3" w:rsidRDefault="007F21C3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редполагает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новых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знаний, опыта решения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проектных задач по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различным направлениям.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 выражается в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понимании детьми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сути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проектной деятельности,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умении поэтапно решать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проектные задачи.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 позитивное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отношение детей к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базовым ценностям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общества, в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частности к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образованию и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самообразованию.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 проявляется в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активном использовании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школьниками метода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33C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проектов, самостоятельном</w:t>
      </w:r>
    </w:p>
    <w:p w14:paraId="55D3F2B3" w14:textId="68192267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выборе тем (под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тем)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проекта, приобретении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опыта самостоятельного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поиска, систематизации и оформлении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интересующей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информации.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Предполагает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школьниками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самостоятельного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социального опыта.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Проявляется в участии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школьников в реализации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социальных проектов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выбранному направлению.</w:t>
      </w:r>
    </w:p>
    <w:p w14:paraId="3A2EE2EC" w14:textId="0304BED2" w:rsidR="001A533C" w:rsidRPr="007F21C3" w:rsidRDefault="001A533C" w:rsidP="007F21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Итоги 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могут быть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представлены 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презентации проектов,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конкурсах и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олимпиадах по разным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направлениям,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выставки,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конференции, фестивали,</w:t>
      </w:r>
      <w:r w:rsidR="007F21C3"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чемпионаты и пр.</w:t>
      </w:r>
    </w:p>
    <w:p w14:paraId="33C439AC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Личностные универсальные учебные действия</w:t>
      </w:r>
    </w:p>
    <w:p w14:paraId="09E54F55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 обучающегося будут сформированы:</w:t>
      </w:r>
    </w:p>
    <w:p w14:paraId="3D212D2C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положительное отношение к проектно-исследовательской деятельности;</w:t>
      </w:r>
    </w:p>
    <w:p w14:paraId="3CCEBACA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интерес к новому содержанию и новым способам познания;</w:t>
      </w:r>
    </w:p>
    <w:p w14:paraId="61E0AE00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ориентация на понимание причин успеха в проектно-исследовательской 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14:paraId="03800EF2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к самооценке на основе критериев успешности проектно-исследовательской деятельности.</w:t>
      </w:r>
    </w:p>
    <w:p w14:paraId="62C9FE54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получит возможность для формирования:</w:t>
      </w:r>
    </w:p>
    <w:p w14:paraId="7A2EC0FE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внутренней позиции обучающегося на уровне понимания необходимости проектно-исследовательской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14:paraId="6EAEC05D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выраженной познавательной мотивации;</w:t>
      </w:r>
    </w:p>
    <w:p w14:paraId="4116A5CC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устойчивого интереса к новым способам познания;</w:t>
      </w:r>
    </w:p>
    <w:p w14:paraId="1CE3603F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адекватного понимания причин успешности проектно-исследовательской деятельности;</w:t>
      </w:r>
    </w:p>
    <w:p w14:paraId="59F02242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14:paraId="6C5F21DB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14:paraId="2AA0CF89" w14:textId="77777777" w:rsidR="00FC4911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научится:</w:t>
      </w:r>
    </w:p>
    <w:p w14:paraId="48CBA318" w14:textId="77777777" w:rsidR="00A820C8" w:rsidRDefault="00A820C8" w:rsidP="00FC4911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A820C8" w:rsidSect="00FC4911">
          <w:footerReference w:type="default" r:id="rId9"/>
          <w:pgSz w:w="16838" w:h="11906" w:orient="landscape"/>
          <w:pgMar w:top="1701" w:right="567" w:bottom="851" w:left="567" w:header="284" w:footer="284" w:gutter="0"/>
          <w:cols w:space="708"/>
          <w:docGrid w:linePitch="360"/>
        </w:sectPr>
      </w:pPr>
    </w:p>
    <w:p w14:paraId="4FBBDE71" w14:textId="2F8CD4C7" w:rsidR="00FC4911" w:rsidRPr="00FC4911" w:rsidRDefault="001A533C" w:rsidP="00FC4911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принимать и сохранять учебную задачу;</w:t>
      </w:r>
    </w:p>
    <w:p w14:paraId="60ECE5B8" w14:textId="77777777" w:rsidR="00FC4911" w:rsidRPr="00FC4911" w:rsidRDefault="001A533C" w:rsidP="00FC4911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выделенные учителем ориентиры действия;</w:t>
      </w:r>
    </w:p>
    <w:p w14:paraId="2210BBF7" w14:textId="77777777" w:rsidR="00FC4911" w:rsidRPr="00FC4911" w:rsidRDefault="001A533C" w:rsidP="00FC4911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свои действия;</w:t>
      </w:r>
    </w:p>
    <w:p w14:paraId="2D7782F5" w14:textId="7707BE55" w:rsidR="001A533C" w:rsidRPr="00FC4911" w:rsidRDefault="001A533C" w:rsidP="00FC4911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итоговый и пошаговый контроль;</w:t>
      </w:r>
    </w:p>
    <w:p w14:paraId="10E417A8" w14:textId="77777777" w:rsidR="00FC4911" w:rsidRPr="00FC4911" w:rsidRDefault="001A533C" w:rsidP="00FC4911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воспринимать оценку своей работы;</w:t>
      </w:r>
    </w:p>
    <w:p w14:paraId="41CB243F" w14:textId="196C51D7" w:rsidR="001A533C" w:rsidRPr="00FC4911" w:rsidRDefault="001A533C" w:rsidP="00FC4911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способ и результат действия;</w:t>
      </w:r>
    </w:p>
    <w:p w14:paraId="293A5FC7" w14:textId="6B8C555B" w:rsidR="001A533C" w:rsidRPr="00FC4911" w:rsidRDefault="001A533C" w:rsidP="00FC4911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коррективы в действия на основе их оценки и учета сделанных ошибок;</w:t>
      </w:r>
    </w:p>
    <w:p w14:paraId="3F79156F" w14:textId="01B3835E" w:rsidR="001A533C" w:rsidRPr="00FC4911" w:rsidRDefault="001A533C" w:rsidP="00FC4911">
      <w:pPr>
        <w:pStyle w:val="ad"/>
        <w:numPr>
          <w:ilvl w:val="0"/>
          <w:numId w:val="15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выполнять учебные действия в материале, речи, в уме.</w:t>
      </w:r>
    </w:p>
    <w:p w14:paraId="23380962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14:paraId="37CCC813" w14:textId="0304924A" w:rsidR="001A533C" w:rsidRPr="00FC4911" w:rsidRDefault="001A533C" w:rsidP="00FC4911">
      <w:pPr>
        <w:pStyle w:val="ad"/>
        <w:numPr>
          <w:ilvl w:val="0"/>
          <w:numId w:val="15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познавательную инициативу;</w:t>
      </w:r>
    </w:p>
    <w:p w14:paraId="462441B7" w14:textId="616CC9CB" w:rsidR="001A533C" w:rsidRPr="00FC4911" w:rsidRDefault="001A533C" w:rsidP="00FC4911">
      <w:pPr>
        <w:pStyle w:val="ad"/>
        <w:numPr>
          <w:ilvl w:val="0"/>
          <w:numId w:val="15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учитывать выделенные учителем ориентиры действия в незнакомом материале;</w:t>
      </w:r>
    </w:p>
    <w:p w14:paraId="77F9E7E3" w14:textId="77777777" w:rsidR="001A533C" w:rsidRPr="00FC4911" w:rsidRDefault="001A533C" w:rsidP="00FC4911">
      <w:pPr>
        <w:pStyle w:val="ad"/>
        <w:numPr>
          <w:ilvl w:val="0"/>
          <w:numId w:val="15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практическую задачу в познавательную;</w:t>
      </w:r>
    </w:p>
    <w:p w14:paraId="4941EA92" w14:textId="25865155" w:rsidR="001A533C" w:rsidRPr="00FC4911" w:rsidRDefault="001A533C" w:rsidP="00FC4911">
      <w:pPr>
        <w:pStyle w:val="ad"/>
        <w:numPr>
          <w:ilvl w:val="0"/>
          <w:numId w:val="15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находить варианты решения познавательной задачи.</w:t>
      </w:r>
    </w:p>
    <w:p w14:paraId="7E4CF897" w14:textId="77777777" w:rsidR="00A820C8" w:rsidRDefault="00A820C8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sectPr w:rsidR="00A820C8" w:rsidSect="00A820C8">
          <w:type w:val="continuous"/>
          <w:pgSz w:w="16838" w:h="11906" w:orient="landscape"/>
          <w:pgMar w:top="1701" w:right="567" w:bottom="851" w:left="567" w:header="284" w:footer="284" w:gutter="0"/>
          <w:cols w:num="2" w:space="708"/>
          <w:docGrid w:linePitch="360"/>
        </w:sectPr>
      </w:pPr>
    </w:p>
    <w:p w14:paraId="00D0CDAB" w14:textId="473CB08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Познавательные универсальные учебные действия</w:t>
      </w:r>
    </w:p>
    <w:p w14:paraId="656EB870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научится:</w:t>
      </w:r>
    </w:p>
    <w:p w14:paraId="466A6666" w14:textId="77777777" w:rsidR="00A820C8" w:rsidRDefault="00A820C8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A820C8" w:rsidSect="00A820C8">
          <w:type w:val="continuous"/>
          <w:pgSz w:w="16838" w:h="11906" w:orient="landscape"/>
          <w:pgMar w:top="1701" w:right="567" w:bottom="851" w:left="567" w:header="284" w:footer="284" w:gutter="0"/>
          <w:cols w:space="708"/>
          <w:docGrid w:linePitch="360"/>
        </w:sectPr>
      </w:pPr>
    </w:p>
    <w:p w14:paraId="63A69E0B" w14:textId="69E9B8FB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</w:t>
      </w:r>
      <w:proofErr w:type="spellStart"/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контролируемом пространстве Интернет;</w:t>
      </w:r>
    </w:p>
    <w:p w14:paraId="0A09ECE2" w14:textId="712BCFDA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знаки, символы, модели, схемы для решения познавательных задач и представления их результатов;</w:t>
      </w:r>
    </w:p>
    <w:p w14:paraId="0DB040D7" w14:textId="77777777" w:rsidR="00FC4911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высказываться в устной и письменной формах;</w:t>
      </w:r>
    </w:p>
    <w:p w14:paraId="2CCDE19F" w14:textId="3DB438C5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ориентироваться на разные способы решения познавательных исследовательских задач;</w:t>
      </w:r>
    </w:p>
    <w:p w14:paraId="71555BD6" w14:textId="45F2AE0A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основами смыслового чтения текста;</w:t>
      </w:r>
    </w:p>
    <w:p w14:paraId="72B12117" w14:textId="0A0B929F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объекты, выделять главное;</w:t>
      </w:r>
    </w:p>
    <w:p w14:paraId="104F7568" w14:textId="7904A132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синтез (целое из частей);</w:t>
      </w:r>
    </w:p>
    <w:p w14:paraId="5357C89C" w14:textId="41A8E749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сравнение, классификацию по разным критериям;</w:t>
      </w:r>
    </w:p>
    <w:p w14:paraId="69B7DA7E" w14:textId="07BDB98F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связи;</w:t>
      </w:r>
    </w:p>
    <w:p w14:paraId="4D45FB19" w14:textId="148454DB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строить рассуждения об объекте;</w:t>
      </w:r>
    </w:p>
    <w:p w14:paraId="10BEDA6E" w14:textId="33B807FD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(выделять класс объектов по какому-либо признаку);</w:t>
      </w:r>
    </w:p>
    <w:p w14:paraId="04CE7A77" w14:textId="361731C1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подводить под понятие;</w:t>
      </w:r>
    </w:p>
    <w:p w14:paraId="003CEC2B" w14:textId="32DC7F79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аналогии;</w:t>
      </w:r>
    </w:p>
    <w:p w14:paraId="3C3CE54B" w14:textId="50130DF0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такими понятиями, как проблема, гипотеза, наблюдение, эксперимент, умозаключение, вывод и т.п.;</w:t>
      </w:r>
    </w:p>
    <w:p w14:paraId="07354684" w14:textId="060A86E2" w:rsidR="001A533C" w:rsidRPr="00FC4911" w:rsidRDefault="001A533C" w:rsidP="00FC4911">
      <w:pPr>
        <w:pStyle w:val="ad"/>
        <w:numPr>
          <w:ilvl w:val="0"/>
          <w:numId w:val="15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14:paraId="14EF147A" w14:textId="77777777" w:rsidR="00A820C8" w:rsidRDefault="00A820C8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sectPr w:rsidR="00A820C8" w:rsidSect="00A820C8">
          <w:type w:val="continuous"/>
          <w:pgSz w:w="16838" w:h="11906" w:orient="landscape"/>
          <w:pgMar w:top="1701" w:right="567" w:bottom="851" w:left="567" w:header="284" w:footer="284" w:gutter="0"/>
          <w:cols w:num="2" w:space="708"/>
          <w:docGrid w:linePitch="360"/>
        </w:sectPr>
      </w:pPr>
    </w:p>
    <w:p w14:paraId="21DEF6C5" w14:textId="7AE74280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Обучающийся</w:t>
      </w:r>
      <w:proofErr w:type="gramEnd"/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14:paraId="01AD9B9E" w14:textId="06011C5D" w:rsidR="001A533C" w:rsidRPr="00FC4911" w:rsidRDefault="001A533C" w:rsidP="00FC4911">
      <w:pPr>
        <w:pStyle w:val="ad"/>
        <w:numPr>
          <w:ilvl w:val="0"/>
          <w:numId w:val="15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расширенный поиск информации в соответствии с исследовательской и проектной задачами с использованием ресурсов библиотек и сети Интернет;</w:t>
      </w:r>
    </w:p>
    <w:p w14:paraId="7C37AAC7" w14:textId="73A9DA92" w:rsidR="001A533C" w:rsidRPr="00FC4911" w:rsidRDefault="001A533C" w:rsidP="00FC4911">
      <w:pPr>
        <w:pStyle w:val="ad"/>
        <w:numPr>
          <w:ilvl w:val="0"/>
          <w:numId w:val="15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фиксировать информацию с помощью инструментов ИКТ;</w:t>
      </w:r>
    </w:p>
    <w:p w14:paraId="7E9F7ED7" w14:textId="56331B7C" w:rsidR="001A533C" w:rsidRPr="00FC4911" w:rsidRDefault="001A533C" w:rsidP="00FC4911">
      <w:pPr>
        <w:pStyle w:val="ad"/>
        <w:numPr>
          <w:ilvl w:val="0"/>
          <w:numId w:val="15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и произвольно строить сообщения в устной и письменной форме;</w:t>
      </w:r>
    </w:p>
    <w:p w14:paraId="47D1FA43" w14:textId="01B2350C" w:rsidR="001A533C" w:rsidRPr="00FC4911" w:rsidRDefault="001A533C" w:rsidP="00FC4911">
      <w:pPr>
        <w:pStyle w:val="ad"/>
        <w:numPr>
          <w:ilvl w:val="0"/>
          <w:numId w:val="15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логическое рассуждение, включающее установление причинно-следственных связей;</w:t>
      </w:r>
    </w:p>
    <w:p w14:paraId="5D7AB56E" w14:textId="3FEDE81C" w:rsidR="001A533C" w:rsidRPr="00FC4911" w:rsidRDefault="001A533C" w:rsidP="00FC4911">
      <w:pPr>
        <w:pStyle w:val="ad"/>
        <w:numPr>
          <w:ilvl w:val="0"/>
          <w:numId w:val="15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такими понятиями, как явление, причина, следствие, событие, обусловленность, зависимость</w:t>
      </w:r>
      <w:r w:rsidR="00FC4911"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различие, сходство, общность, </w:t>
      </w: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совместимость, несовместимость, возможность, невозможность и др.;</w:t>
      </w:r>
    </w:p>
    <w:p w14:paraId="478F15AD" w14:textId="24EE5CC8" w:rsidR="001A533C" w:rsidRPr="00FC4911" w:rsidRDefault="001A533C" w:rsidP="00FC4911">
      <w:pPr>
        <w:pStyle w:val="ad"/>
        <w:numPr>
          <w:ilvl w:val="0"/>
          <w:numId w:val="15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использованию исследовательских методов обучения в основном учебном процессе и повседневной практике взаимодействия с миром.</w:t>
      </w:r>
    </w:p>
    <w:p w14:paraId="573F6A15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14:paraId="36D59879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научится:</w:t>
      </w:r>
    </w:p>
    <w:p w14:paraId="3B472290" w14:textId="2B42CDA1" w:rsidR="001A533C" w:rsidRPr="00FC4911" w:rsidRDefault="001A533C" w:rsidP="00FC4911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допускать существование различных точек зрения;</w:t>
      </w:r>
    </w:p>
    <w:p w14:paraId="3305C887" w14:textId="3CD75BCD" w:rsidR="001A533C" w:rsidRPr="00FC4911" w:rsidRDefault="001A533C" w:rsidP="00FC4911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разные мнения, стремиться к координации;</w:t>
      </w:r>
    </w:p>
    <w:p w14:paraId="7FEAB131" w14:textId="2CE997CC" w:rsidR="001A533C" w:rsidRPr="00FC4911" w:rsidRDefault="001A533C" w:rsidP="00FC4911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мнение и позицию;</w:t>
      </w:r>
    </w:p>
    <w:p w14:paraId="699C8FF2" w14:textId="18713C29" w:rsidR="001A533C" w:rsidRPr="00FC4911" w:rsidRDefault="001A533C" w:rsidP="00FC4911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договариваться, приходить к общему решению;</w:t>
      </w:r>
    </w:p>
    <w:p w14:paraId="364B2D87" w14:textId="4ED81869" w:rsidR="001A533C" w:rsidRPr="00FC4911" w:rsidRDefault="001A533C" w:rsidP="00FC4911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корректность в высказываниях;</w:t>
      </w:r>
    </w:p>
    <w:p w14:paraId="7D1E5C1F" w14:textId="532D5926" w:rsidR="001A533C" w:rsidRPr="00FC4911" w:rsidRDefault="001A533C" w:rsidP="00FC4911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задавать вопросы по существу;</w:t>
      </w:r>
    </w:p>
    <w:p w14:paraId="10C1076D" w14:textId="0DC1DAF4" w:rsidR="001A533C" w:rsidRPr="00FC4911" w:rsidRDefault="001A533C" w:rsidP="00FC4911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речь для регуляции своего действия;</w:t>
      </w:r>
    </w:p>
    <w:p w14:paraId="5846A54E" w14:textId="60F97571" w:rsidR="001A533C" w:rsidRPr="00FC4911" w:rsidRDefault="001A533C" w:rsidP="00FC4911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действия партнера;</w:t>
      </w:r>
    </w:p>
    <w:p w14:paraId="294090D5" w14:textId="5D1B4FBC" w:rsidR="001A533C" w:rsidRPr="00FC4911" w:rsidRDefault="001A533C" w:rsidP="00FC4911">
      <w:pPr>
        <w:pStyle w:val="ad"/>
        <w:numPr>
          <w:ilvl w:val="0"/>
          <w:numId w:val="15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монологической и диалогической формами речи.</w:t>
      </w:r>
    </w:p>
    <w:p w14:paraId="2D00F9A5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14:paraId="1976069C" w14:textId="60B56727" w:rsidR="001A533C" w:rsidRPr="00FC4911" w:rsidRDefault="001A533C" w:rsidP="00FC4911">
      <w:pPr>
        <w:pStyle w:val="ad"/>
        <w:numPr>
          <w:ilvl w:val="0"/>
          <w:numId w:val="15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разные мнения и обосновывать свою позицию;</w:t>
      </w:r>
    </w:p>
    <w:p w14:paraId="4F46CEF1" w14:textId="77777777" w:rsidR="00FC4911" w:rsidRPr="00FC4911" w:rsidRDefault="001A533C" w:rsidP="00FC4911">
      <w:pPr>
        <w:pStyle w:val="ad"/>
        <w:numPr>
          <w:ilvl w:val="0"/>
          <w:numId w:val="15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свою позицию и координировать ее с позицией партнеров при выработке общего решения в совместной деятельности;</w:t>
      </w:r>
    </w:p>
    <w:p w14:paraId="6F3B1B13" w14:textId="6A7DE4FD" w:rsidR="001A533C" w:rsidRPr="00FC4911" w:rsidRDefault="001A533C" w:rsidP="00FC4911">
      <w:pPr>
        <w:pStyle w:val="ad"/>
        <w:numPr>
          <w:ilvl w:val="0"/>
          <w:numId w:val="15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14:paraId="498A91A0" w14:textId="7AC6BE42" w:rsidR="001A533C" w:rsidRPr="00FC4911" w:rsidRDefault="001A533C" w:rsidP="00FC4911">
      <w:pPr>
        <w:pStyle w:val="ad"/>
        <w:numPr>
          <w:ilvl w:val="0"/>
          <w:numId w:val="15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допускать возможность существования у людей разных точек зрения, в том числе не совпадающих с его собственной, и учитывать позицию партнера в общении и взаимодействии;</w:t>
      </w:r>
    </w:p>
    <w:p w14:paraId="64018C5A" w14:textId="357DEFF3" w:rsidR="001A533C" w:rsidRPr="00FC4911" w:rsidRDefault="001A533C" w:rsidP="00FC4911">
      <w:pPr>
        <w:pStyle w:val="ad"/>
        <w:numPr>
          <w:ilvl w:val="0"/>
          <w:numId w:val="15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взаимный контроль и оказывать партнерам в сотрудничестве необходимую взаимопомощь;</w:t>
      </w:r>
    </w:p>
    <w:p w14:paraId="2A7241BF" w14:textId="3B6B0E6D" w:rsidR="001A533C" w:rsidRPr="00FC4911" w:rsidRDefault="001A533C" w:rsidP="00FC4911">
      <w:pPr>
        <w:pStyle w:val="ad"/>
        <w:numPr>
          <w:ilvl w:val="0"/>
          <w:numId w:val="15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использовать речь для планирования и регуляции своей деятельности.</w:t>
      </w:r>
    </w:p>
    <w:p w14:paraId="7C51092F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</w:t>
      </w:r>
    </w:p>
    <w:p w14:paraId="4BDA573F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оценки эффективности занятий по проектно – исследовательской деятельности можно использовать следующие показатели:</w:t>
      </w:r>
    </w:p>
    <w:p w14:paraId="6AB39797" w14:textId="77777777" w:rsidR="00A820C8" w:rsidRDefault="00A820C8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A820C8" w:rsidSect="00A820C8">
          <w:type w:val="continuous"/>
          <w:pgSz w:w="16838" w:h="11906" w:orient="landscape"/>
          <w:pgMar w:top="1701" w:right="567" w:bottom="851" w:left="567" w:header="284" w:footer="284" w:gutter="0"/>
          <w:cols w:space="708"/>
          <w:docGrid w:linePitch="360"/>
        </w:sectPr>
      </w:pPr>
    </w:p>
    <w:p w14:paraId="1251D971" w14:textId="32F1360E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выделить проблему</w:t>
      </w:r>
    </w:p>
    <w:p w14:paraId="690F7773" w14:textId="273E0657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поставить цель исследования</w:t>
      </w:r>
    </w:p>
    <w:p w14:paraId="116667D9" w14:textId="1185EE02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сформулировать гипотезу</w:t>
      </w:r>
    </w:p>
    <w:p w14:paraId="20AAA6FB" w14:textId="5A087141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выделить объект исследования</w:t>
      </w:r>
    </w:p>
    <w:p w14:paraId="4DD4B909" w14:textId="10EDC31A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определить предмет исследования</w:t>
      </w:r>
    </w:p>
    <w:p w14:paraId="74CB5D8A" w14:textId="0C6272EC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описать параметры и критерии предмета исследования</w:t>
      </w:r>
    </w:p>
    <w:p w14:paraId="38D07E14" w14:textId="37DF7D3C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подобрать соответствующие методы исследования</w:t>
      </w:r>
    </w:p>
    <w:p w14:paraId="3181A45A" w14:textId="13D434CD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подобрать инструментарий</w:t>
      </w:r>
    </w:p>
    <w:p w14:paraId="558AD76D" w14:textId="4EFA5352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осуществить анализ результатов</w:t>
      </w:r>
    </w:p>
    <w:p w14:paraId="4A775C6B" w14:textId="745B4920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промежуточные и конечные результаты</w:t>
      </w:r>
    </w:p>
    <w:p w14:paraId="60215D52" w14:textId="6D1156BF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степень помощи, которую оказывает взрослый при выполнении проекта</w:t>
      </w:r>
    </w:p>
    <w:p w14:paraId="7B05F491" w14:textId="4D39BC9F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поведение учащихся на занятиях: живость, активность, заинтересованность</w:t>
      </w:r>
    </w:p>
    <w:p w14:paraId="2E846074" w14:textId="3B05F482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результаты выполнения тестовых заданий, при выполнении которых выявляется степень самостоятельности выполнения</w:t>
      </w:r>
    </w:p>
    <w:p w14:paraId="27750CB2" w14:textId="6E81E369" w:rsidR="001A533C" w:rsidRPr="00FC4911" w:rsidRDefault="001A533C" w:rsidP="00FC4911">
      <w:pPr>
        <w:pStyle w:val="ad"/>
        <w:numPr>
          <w:ilvl w:val="0"/>
          <w:numId w:val="15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косвенным показателем эффективности проектно-исследовательской деятельности может быть повышение </w:t>
      </w: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успеваемости по разным школьным дисциплинам, а также наблюдения учителей за работой учащихся на других уроках (повышение активности, работоспособности, внимательности, улучшение мыслительной деятельности).</w:t>
      </w:r>
    </w:p>
    <w:p w14:paraId="471E203A" w14:textId="77777777" w:rsidR="00A820C8" w:rsidRDefault="00A820C8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sectPr w:rsidR="00A820C8" w:rsidSect="00A820C8">
          <w:type w:val="continuous"/>
          <w:pgSz w:w="16838" w:h="11906" w:orient="landscape"/>
          <w:pgMar w:top="1701" w:right="567" w:bottom="851" w:left="567" w:header="284" w:footer="284" w:gutter="0"/>
          <w:cols w:num="2" w:space="708"/>
          <w:docGrid w:linePitch="360"/>
        </w:sectPr>
      </w:pPr>
    </w:p>
    <w:p w14:paraId="5074D83D" w14:textId="06CB7A43" w:rsidR="001A533C" w:rsidRPr="007F21C3" w:rsidRDefault="001A533C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Этапы проектно-исследовательской деятельности:</w:t>
      </w:r>
    </w:p>
    <w:p w14:paraId="2D987241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Развитие исследовательских способностей</w:t>
      </w:r>
    </w:p>
    <w:p w14:paraId="4C63F623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реализации данного этапа деятельности, обучающиеся должны овладеть специальными знаниями, умениями и навыками исследовательского поиска, а именно:</w:t>
      </w:r>
    </w:p>
    <w:p w14:paraId="1647DB08" w14:textId="77777777" w:rsidR="00A820C8" w:rsidRDefault="00A820C8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A820C8" w:rsidSect="00A820C8">
          <w:type w:val="continuous"/>
          <w:pgSz w:w="16838" w:h="11906" w:orient="landscape"/>
          <w:pgMar w:top="1701" w:right="567" w:bottom="851" w:left="567" w:header="284" w:footer="284" w:gutter="0"/>
          <w:cols w:space="708"/>
          <w:docGrid w:linePitch="360"/>
        </w:sectPr>
      </w:pPr>
    </w:p>
    <w:p w14:paraId="00638596" w14:textId="69C71A46" w:rsidR="00FC4911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видеть проблемы;</w:t>
      </w:r>
    </w:p>
    <w:p w14:paraId="736FDF76" w14:textId="05088EC8" w:rsidR="001A533C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вопросы;</w:t>
      </w:r>
    </w:p>
    <w:p w14:paraId="25DC9440" w14:textId="345A467B" w:rsidR="001A533C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гипотезы;</w:t>
      </w:r>
    </w:p>
    <w:p w14:paraId="1A3021C3" w14:textId="064EAAE6" w:rsidR="001A533C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определение понятиям;</w:t>
      </w:r>
    </w:p>
    <w:p w14:paraId="18F1E879" w14:textId="77777777" w:rsidR="00FC4911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классифицировать;</w:t>
      </w:r>
    </w:p>
    <w:p w14:paraId="69127F24" w14:textId="13702AA0" w:rsidR="001A533C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наблюдать;</w:t>
      </w:r>
    </w:p>
    <w:p w14:paraId="05A468BD" w14:textId="511FE63C" w:rsidR="001A533C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эксперименты;</w:t>
      </w:r>
    </w:p>
    <w:p w14:paraId="0F52DA47" w14:textId="4FD068C8" w:rsidR="001A533C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умозаключения и выводы;</w:t>
      </w:r>
    </w:p>
    <w:p w14:paraId="788C916F" w14:textId="0950AA75" w:rsidR="001A533C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структурировать материал;</w:t>
      </w:r>
    </w:p>
    <w:p w14:paraId="43B43FA4" w14:textId="76A81042" w:rsidR="001A533C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готовить тексты собственных докладов;</w:t>
      </w:r>
    </w:p>
    <w:p w14:paraId="74FA5B34" w14:textId="24847AB9" w:rsidR="001A533C" w:rsidRPr="00FC4911" w:rsidRDefault="001A533C" w:rsidP="00FC4911">
      <w:pPr>
        <w:pStyle w:val="ad"/>
        <w:numPr>
          <w:ilvl w:val="0"/>
          <w:numId w:val="15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4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объяснять, доказывать и защищать свои идеи.</w:t>
      </w:r>
    </w:p>
    <w:p w14:paraId="6E748D22" w14:textId="77777777" w:rsidR="00A820C8" w:rsidRDefault="00A820C8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A820C8" w:rsidSect="00A820C8">
          <w:type w:val="continuous"/>
          <w:pgSz w:w="16838" w:h="11906" w:orient="landscape"/>
          <w:pgMar w:top="1701" w:right="567" w:bottom="851" w:left="567" w:header="284" w:footer="284" w:gutter="0"/>
          <w:cols w:num="3" w:space="708"/>
          <w:docGrid w:linePitch="360"/>
        </w:sectPr>
      </w:pPr>
    </w:p>
    <w:p w14:paraId="4389D7EC" w14:textId="5DAA6F16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Программирование данного учебного материала осуществляется по принципу «концентрических кругов». Естественно, что при сохранении общей направленности заданий они усложняются от класса к классу.</w:t>
      </w:r>
    </w:p>
    <w:p w14:paraId="1A2D404B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Самостоятельная работа над проектом</w:t>
      </w:r>
    </w:p>
    <w:p w14:paraId="550842A1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содержание работы - проведение учащимися самостоятельных исследований и выполнение творческих проектов. Этот этап выступает в качестве основного. Занятия в рамках этого этапа выстроены так, что степень самостоятельности ребенка в процессе проектно-исследовательской деятельности постепенно возрастает.</w:t>
      </w:r>
    </w:p>
    <w:p w14:paraId="435FEE70" w14:textId="77777777" w:rsidR="00A820C8" w:rsidRDefault="00A820C8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14:paraId="524B27A9" w14:textId="77777777" w:rsidR="00A820C8" w:rsidRDefault="00A820C8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14:paraId="283D6A98" w14:textId="77777777" w:rsidR="00A820C8" w:rsidRDefault="00A820C8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</w:pPr>
    </w:p>
    <w:p w14:paraId="47EF62EA" w14:textId="77777777" w:rsidR="001A533C" w:rsidRPr="007F21C3" w:rsidRDefault="001A533C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lastRenderedPageBreak/>
        <w:t>Методические рекомендации к заполнению индивидуальной карты</w:t>
      </w:r>
    </w:p>
    <w:p w14:paraId="45B27F3A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Графа «Название работы»</w:t>
      </w:r>
    </w:p>
    <w:p w14:paraId="6BC7B433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Напиши название своего проекта (исследования)</w:t>
      </w:r>
    </w:p>
    <w:p w14:paraId="67590A73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Графа «Техника исполнения»</w:t>
      </w:r>
    </w:p>
    <w:p w14:paraId="5DF2DCC7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Какую форму исполнения проекта ты выбрал? Презентация, поделка, книжка-малышка, рисунок, оригами, мозаика, и т.д.</w:t>
      </w:r>
    </w:p>
    <w:p w14:paraId="490CB9ED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Графа «Самостоятельность»</w:t>
      </w:r>
    </w:p>
    <w:p w14:paraId="084587B3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Самостоятельно ли ты выполнил свой проект? На линеечке поставь знак «х» на том уровне, который, по-твоему, соответствует твоей самостоятельности. Работал ли ты в паре, помогали ли взрослые?</w:t>
      </w:r>
    </w:p>
    <w:p w14:paraId="6E73A641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Графа «Сложность»</w:t>
      </w:r>
    </w:p>
    <w:p w14:paraId="65BE0FB6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Насколько сложной оказалась работа над проектом (исследованием)? На линеечке поставь знак «х» на том уровне, который, по-твоему, соответствует сложности выполненной работы.</w:t>
      </w:r>
    </w:p>
    <w:p w14:paraId="476D9BF3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Графа «Мое настроение»</w:t>
      </w:r>
    </w:p>
    <w:p w14:paraId="53048328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 каким настроением ты работал над проектом (исследованием)? На линеечке поставь знак «х» на том уровне, который, по-твоему, соответствует твоему настроению.</w:t>
      </w:r>
    </w:p>
    <w:p w14:paraId="6F28731D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Графа «Применение»</w:t>
      </w:r>
    </w:p>
    <w:p w14:paraId="7DD51AB7" w14:textId="368DDEE1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 ты представляешь «работу» своего проекта в дальнейшем. Как его можно использовать (на уроке, демонстрация, украшение, дидактический материал и т.д.)</w:t>
      </w:r>
    </w:p>
    <w:p w14:paraId="6BA12645" w14:textId="77777777" w:rsidR="00A820C8" w:rsidRDefault="00A820C8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2F07C8" w14:textId="77777777" w:rsidR="00A820C8" w:rsidRDefault="00A820C8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24A7732" w14:textId="77777777" w:rsidR="00A820C8" w:rsidRDefault="00A820C8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04622F3" w14:textId="77777777" w:rsidR="00A820C8" w:rsidRDefault="00A820C8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DB77DBF" w14:textId="77777777" w:rsidR="00A820C8" w:rsidRDefault="00A820C8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93EB60B" w14:textId="77777777" w:rsidR="006132B3" w:rsidRPr="007F21C3" w:rsidRDefault="006132B3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V. Содержание программы</w:t>
      </w:r>
    </w:p>
    <w:p w14:paraId="15DA845D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Проектная деятельность способствует формированию ключевых компетентностей учащихся, подготовки их к реальным условиям жизнедеятельности. Выводит процесс обучения и воспитания из стен школы в окружающий мир.</w:t>
      </w:r>
    </w:p>
    <w:p w14:paraId="7B149862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выборе содержания Программы я руководствовалась следующим:</w:t>
      </w:r>
    </w:p>
    <w:p w14:paraId="6026D512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Спирально-концентрическим расположением материала, то есть расширением и углублением того базового уровня</w:t>
      </w:r>
      <w:proofErr w:type="gramStart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который дается еще в 1 классе и который так необходим для овладения проектно- исследовательской деятельностью далее.</w:t>
      </w:r>
    </w:p>
    <w:p w14:paraId="4CC8FBEA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Определенным Базовым уровнем владения проектно-исследовательской деятельности.</w:t>
      </w:r>
    </w:p>
    <w:p w14:paraId="55751AD2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такое исследование? Кто такие исследователи?</w:t>
      </w:r>
    </w:p>
    <w:p w14:paraId="0892C9D4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Исследование, исследователь. Коллективное обсуждение вопросов о том, где использует человек свою способность исследовать окружающий мир.</w:t>
      </w:r>
    </w:p>
    <w:p w14:paraId="02556DD6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Обсуждение готовых проектов. Повторение этапов исследовательской работы</w:t>
      </w:r>
    </w:p>
    <w:p w14:paraId="2263577A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темы. Цель и задачи. Пути решения. Гипотеза исследования. Наблюдение. Эксперимент. Опыт. Обмен мнениями.</w:t>
      </w:r>
    </w:p>
    <w:p w14:paraId="581FA7A8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Выбор темы, постановка цели и задач</w:t>
      </w:r>
    </w:p>
    <w:p w14:paraId="516FBBAF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темы исследовательской работы. Обоснование выбранной темы.</w:t>
      </w:r>
    </w:p>
    <w:p w14:paraId="468018BE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Выбор путей решения. Составление плана работы</w:t>
      </w:r>
    </w:p>
    <w:p w14:paraId="3B4207A4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работы. Распределение обязанностей. Выбор путей решения.</w:t>
      </w:r>
    </w:p>
    <w:p w14:paraId="6F2BF784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Выдвижение гипотез</w:t>
      </w:r>
    </w:p>
    <w:p w14:paraId="04C37419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Предположение, рассуждение, догадка, суждение, гипотезы-предположения. Слова – помощники – предположим, допустим, возможно, что, если… Проблема, выдвижение гипотез.</w:t>
      </w:r>
    </w:p>
    <w:p w14:paraId="5949A159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Сбор материала</w:t>
      </w:r>
    </w:p>
    <w:p w14:paraId="78BFAAFF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путей решения. Работа с различными источниками информации. Составления анкет, опросников, интервью. Правила проведения опроса, интервьюирования. Поиск объектов для опроса. Интервьюирование.</w:t>
      </w:r>
    </w:p>
    <w:p w14:paraId="6C0FE668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источниками информации. Индивидуальная, групповая, коллективная работа</w:t>
      </w:r>
    </w:p>
    <w:p w14:paraId="390701AB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Отбор и анализ литературы по выбранной теме. Работа с литературой, Интернет. Источники получения информации: таблицы, графики, диаграммы, картосхемы, справочники, словари, энциклопедии и другие; правила работы с ними. Особенности чтения научно- популярной и методической литературы. Чтение - просмотр, выборочное, полное (сплошное), с проработкой и изучением материала. Распределение ролей в группе.</w:t>
      </w:r>
    </w:p>
    <w:p w14:paraId="5CD7C786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Обработка информации</w:t>
      </w:r>
    </w:p>
    <w:p w14:paraId="5D0E47AE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Обработка анкет. Оформление результатов анкетирования. Таблицы, схемы, чертежи.</w:t>
      </w:r>
    </w:p>
    <w:p w14:paraId="07E0BC8D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Эксперимент и диагностика. Проведение эксперимента, диагностики по выбранной теме</w:t>
      </w:r>
    </w:p>
    <w:p w14:paraId="53AE14A2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ответов на поставленные вопросы. Эксперименты. Анкетирование. Диагностика.</w:t>
      </w:r>
    </w:p>
    <w:p w14:paraId="585A7985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1F4C806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Обобщение материала. Правила оформления материала</w:t>
      </w:r>
    </w:p>
    <w:p w14:paraId="46AA4673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построение текстового материала в работе. Научный язык и стиль. Сокращения, обозначения. Объем исследовательской работы. Эстетическое оформление. Обработка и оформление результатов экспериментальной деятельности.</w:t>
      </w:r>
    </w:p>
    <w:p w14:paraId="0D5D936E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Отчёт по собранному материалу</w:t>
      </w:r>
    </w:p>
    <w:p w14:paraId="59ED9AC8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Обработка информации. Оформление информации.</w:t>
      </w:r>
    </w:p>
    <w:p w14:paraId="0B57D0DD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Предварительное прослушивание выводов и итогов по исследованию</w:t>
      </w:r>
    </w:p>
    <w:p w14:paraId="42F45878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консультации. Корректировка работ. Выводы. Итоги работы.</w:t>
      </w:r>
    </w:p>
    <w:p w14:paraId="32F2D78D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оформлению работы. Повторение</w:t>
      </w:r>
    </w:p>
    <w:p w14:paraId="2943FB8A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титульного листа. Оформление страниц «Введение», «Содержание», «Используемая литература», выводы и оформление «Заключения».</w:t>
      </w:r>
    </w:p>
    <w:p w14:paraId="3015A344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Оформление работы на компьютере</w:t>
      </w:r>
    </w:p>
    <w:p w14:paraId="49254224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работы за компьютером.</w:t>
      </w:r>
    </w:p>
    <w:p w14:paraId="35674222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Подготовка текста защиты проекта</w:t>
      </w:r>
    </w:p>
    <w:p w14:paraId="5560F123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текста защиты проекта. Тезисы. Конспект выступления. Особенности и приемы конспектирования. Продукт проектной деятельности. Индивидуальное и групповое выступление.</w:t>
      </w:r>
    </w:p>
    <w:p w14:paraId="030F9CF1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Подготовка презентации</w:t>
      </w:r>
    </w:p>
    <w:p w14:paraId="09047922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подготовки презентации. Приёмы презентации результатов исследовательской деятельности.</w:t>
      </w:r>
    </w:p>
    <w:p w14:paraId="0BA7CDF2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Защита проекта. Выступление</w:t>
      </w:r>
    </w:p>
    <w:p w14:paraId="3F94770D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Сдача исследовательской работы. Рефлексия. Праздник исследователей</w:t>
      </w:r>
      <w:r w:rsidRPr="007F21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14:paraId="3DA7F682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Каждое занятие поможет детям шагать по ступенькам создания собственного проекта, познакомит с проектной технологией, с алгоритмом построения проекта и с правилами публичного выступления перед незнакомой аудиторией. Тетради помогут расширить кругозор и обогатить их словарный запас новыми понятиями из мира проекта. Каждое занятие подчинено определенной структуре, в которой имеются следующие рубрики:</w:t>
      </w:r>
    </w:p>
    <w:p w14:paraId="6FA8A26E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Рубрика «Минутка знакомства» позволяет начинающим проектантам узнать о сверстнике, который уже создавал свой проект ранее. Эти минутки поучительны и интересны. Чаще всего именно эти «минутки» вдохновляют ребёнка на начало своего исследования.</w:t>
      </w:r>
    </w:p>
    <w:p w14:paraId="336C418F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Практические занятия «Играем в учёных» переносят детей в мир опытов и знакомят с первыми шагами в науке. Начиная работать над каким-либо опытом или занятием, дети пытаются внести в него свои размышления, а часто и дополнительные решения.</w:t>
      </w:r>
    </w:p>
    <w:p w14:paraId="5B1BDE7E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Рубрика «Добрый совет Мудрейшего» помогает в решении сложившихся проблем у ребёнка на данном этапе и является ненавязчивой подсказкой.</w:t>
      </w:r>
    </w:p>
    <w:p w14:paraId="573375EB" w14:textId="77777777" w:rsidR="006132B3" w:rsidRPr="007F21C3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Тесты и самоанализ помогут будущему проектанту овладеть элементами рефлексии, которые будут способствовать формированию самоуважения и позитивной самооценки автора проекта.</w:t>
      </w:r>
    </w:p>
    <w:p w14:paraId="6FEE0AB7" w14:textId="2A105181" w:rsidR="001A533C" w:rsidRDefault="006132B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Рубрика «Переменка» помогает развивать внимание и логику, творческое мышление и любознательность, па</w:t>
      </w:r>
      <w:r w:rsid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мять и способность к восприятию</w:t>
      </w:r>
    </w:p>
    <w:p w14:paraId="216E9329" w14:textId="77777777" w:rsidR="007F21C3" w:rsidRPr="007F21C3" w:rsidRDefault="007F21C3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EC66EC" w14:textId="1C152BD0" w:rsidR="001A533C" w:rsidRPr="007F21C3" w:rsidRDefault="00C518AF" w:rsidP="007F21C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1A533C" w:rsidRPr="007F2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14:paraId="5C3564F8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Круг твоих интересов. Хобби. Увлечения. Этапы работы над проектом</w:t>
      </w:r>
    </w:p>
    <w:p w14:paraId="076F53E4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положительное отношение к проектно-исследовательской деятельности;</w:t>
      </w:r>
    </w:p>
    <w:p w14:paraId="54F2047B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интерес к новому содержанию и новым способам познания;</w:t>
      </w:r>
    </w:p>
    <w:p w14:paraId="63A2B46E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ориентация на понимание причин успеха в проектно-исследовательской 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14:paraId="73F0C051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способность к самооценке на основе критериев успешности проектно-исследовательской деятельности.</w:t>
      </w:r>
    </w:p>
    <w:p w14:paraId="760ED3E4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внутренней позиции обучающегося на уровне понимания необходимости проектно-исследовательской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14:paraId="31E3C465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выраженной познавательной мотивации;</w:t>
      </w:r>
    </w:p>
    <w:p w14:paraId="09F22632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устойчивого интереса к новым способам познания;</w:t>
      </w:r>
    </w:p>
    <w:p w14:paraId="29AFF4ED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адекватного понимания причин успешности проектно-исследовательской деятельности;</w:t>
      </w:r>
    </w:p>
    <w:p w14:paraId="5E53FABE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14:paraId="56C73246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принимать и сохранять учебную задачу;</w:t>
      </w:r>
    </w:p>
    <w:p w14:paraId="32E08CCF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учитывать выделенные учителем ориентиры действия;</w:t>
      </w:r>
    </w:p>
    <w:p w14:paraId="6B86B1D2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планировать свои действия;</w:t>
      </w:r>
    </w:p>
    <w:p w14:paraId="2960B037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итоговый и пошаговый контроль;</w:t>
      </w:r>
    </w:p>
    <w:p w14:paraId="7D54E93F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 воспринимать оценку своей работы;</w:t>
      </w:r>
    </w:p>
    <w:p w14:paraId="3D8509BA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различать способ и результат действия;</w:t>
      </w:r>
    </w:p>
    <w:p w14:paraId="33D2F784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вносить коррективы в действия на основе их оценки и учета сделанных ошибок;</w:t>
      </w:r>
    </w:p>
    <w:p w14:paraId="3F6E5FB7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учебные действия в материале, речи, в уме.</w:t>
      </w:r>
    </w:p>
    <w:p w14:paraId="085AC461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проявлять познавательную инициативу;</w:t>
      </w:r>
    </w:p>
    <w:p w14:paraId="1D2C6900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 учитывать выделенные учителем ориентиры действия в незнакомом материале;</w:t>
      </w:r>
    </w:p>
    <w:p w14:paraId="4BC4DB79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практическую задачу в познавательную;</w:t>
      </w:r>
    </w:p>
    <w:p w14:paraId="5A248CD1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 находить варианты решения познавательной задачи.</w:t>
      </w:r>
    </w:p>
    <w:p w14:paraId="473B224A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</w:t>
      </w:r>
      <w:proofErr w:type="spellStart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контролируемом пространстве Интернет;</w:t>
      </w:r>
    </w:p>
    <w:p w14:paraId="429F4E18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использовать знаки, символы, модели, схемы для решения познавательных задач и представления их результатов;</w:t>
      </w:r>
    </w:p>
    <w:p w14:paraId="7483C70E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высказываться в устной и письменной формах;</w:t>
      </w:r>
    </w:p>
    <w:p w14:paraId="7E786A34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ориентироваться на разные способы решения познавательных исследовательских задач;</w:t>
      </w:r>
    </w:p>
    <w:p w14:paraId="6C8F527C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владеть основами смыслового чтения текста;</w:t>
      </w:r>
    </w:p>
    <w:p w14:paraId="515C5A27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анализировать объекты, выделять главное;</w:t>
      </w:r>
    </w:p>
    <w:p w14:paraId="5EFB74CA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синтез (целое из частей);</w:t>
      </w:r>
    </w:p>
    <w:p w14:paraId="6FBC556D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сравнение, классификацию по разным критериям;</w:t>
      </w:r>
    </w:p>
    <w:p w14:paraId="272633F4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причинно-следственные связи;</w:t>
      </w:r>
    </w:p>
    <w:p w14:paraId="7FA3ED21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строить рассуждения об объекте;</w:t>
      </w:r>
    </w:p>
    <w:p w14:paraId="4ECD14DB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обобщать (выделять класс объектов по какому-либо признаку);</w:t>
      </w:r>
    </w:p>
    <w:p w14:paraId="2CA5F7CB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подводить под понятие;</w:t>
      </w:r>
    </w:p>
    <w:p w14:paraId="761FDF3D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аналогии;</w:t>
      </w:r>
    </w:p>
    <w:p w14:paraId="3FC425B7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оперировать такими понятиями, как проблема, гипотеза, наблюдение, эксперимент, умозаключение, вывод и т.п.;</w:t>
      </w:r>
    </w:p>
    <w:p w14:paraId="62E7AF60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14:paraId="6D3FE42B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расширенный поиск информации в соответствии с исследовательской и проектной задачами с использованием ресурсов библиотек и сети Интернет;</w:t>
      </w:r>
    </w:p>
    <w:p w14:paraId="47212DD9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фиксировать информацию с помощью инструментов ИКТ;</w:t>
      </w:r>
    </w:p>
    <w:p w14:paraId="5EE8AAC8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осознанно и произвольно строить сообщения в устной и письменной форме;</w:t>
      </w:r>
    </w:p>
    <w:p w14:paraId="1EECA967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строить логическое рассуждение, включающее установление причинно-следственных связей;</w:t>
      </w:r>
    </w:p>
    <w:p w14:paraId="782B99B9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 возможность, невозможность и др.;</w:t>
      </w:r>
    </w:p>
    <w:p w14:paraId="3BB54F16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использованию исследовательских методов обучения  в основном учебном процессе и повседневной практике взаимодействия с миром.</w:t>
      </w:r>
    </w:p>
    <w:p w14:paraId="35A7C2A7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допускать существование различных точек зрения;</w:t>
      </w:r>
    </w:p>
    <w:p w14:paraId="7FE35B54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учитывать разные мнения, стремиться к координации;</w:t>
      </w:r>
    </w:p>
    <w:p w14:paraId="50339D7A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формулировать собственное мнение и позицию;</w:t>
      </w:r>
    </w:p>
    <w:p w14:paraId="672D23D0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договариваться, приходить к общему решению;</w:t>
      </w:r>
    </w:p>
    <w:p w14:paraId="49C3E23D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соблюдать корректность в высказываниях;</w:t>
      </w:r>
    </w:p>
    <w:p w14:paraId="7ACB2BC7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задавать вопросы по существу;</w:t>
      </w:r>
    </w:p>
    <w:p w14:paraId="5F5B6787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речь для регуляции своего действия;</w:t>
      </w:r>
    </w:p>
    <w:p w14:paraId="509F9828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контролировать действия партнера;</w:t>
      </w:r>
    </w:p>
    <w:p w14:paraId="159D28E0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владеть монологической и диалогической формами речи.</w:t>
      </w:r>
    </w:p>
    <w:p w14:paraId="4935D3E5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учитывать разные мнения и обосновывать свою позицию;</w:t>
      </w:r>
    </w:p>
    <w:p w14:paraId="310ECCB6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аргументировать свою позицию и координировать ее с позицией партнеров при выработке общего решения  в совместной деятельности;</w:t>
      </w:r>
    </w:p>
    <w:p w14:paraId="1FD037C3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14:paraId="11F7FEEC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допускать возможность существования у людей разных точек зрения, в том числе не совпадающих с его собственной, и учитывать позицию партнера в общении и взаимодействии;</w:t>
      </w:r>
    </w:p>
    <w:p w14:paraId="71FB575B" w14:textId="77777777" w:rsidR="001A533C" w:rsidRPr="007F21C3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взаимный контроль и оказывать партнерам в сотрудничестве необходимую взаимопомощь;</w:t>
      </w:r>
    </w:p>
    <w:p w14:paraId="52534408" w14:textId="17ABB730" w:rsidR="001A533C" w:rsidRDefault="001A533C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2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 использовать речь для планирования и регуляции своей деятельности.</w:t>
      </w:r>
    </w:p>
    <w:p w14:paraId="542EAF97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131770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76E686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767D6B" w14:textId="77777777" w:rsidR="005F4C19" w:rsidRDefault="005F4C19" w:rsidP="007F21C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DCB9673" w14:textId="77777777" w:rsidR="00A820C8" w:rsidRDefault="00A820C8" w:rsidP="005F4C1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9EFEC3" w14:textId="7343E5D2" w:rsidR="007F21C3" w:rsidRDefault="005F4C19" w:rsidP="005F4C1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ПРИЛОЖЕНИЕ </w:t>
      </w:r>
      <w:r w:rsidR="00CA06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</w:p>
    <w:p w14:paraId="59637434" w14:textId="5172DF12" w:rsidR="005F4C19" w:rsidRDefault="00830916" w:rsidP="005F4C1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</w:t>
      </w:r>
      <w:r w:rsidR="005F4C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тематическое планирование </w:t>
      </w:r>
    </w:p>
    <w:p w14:paraId="041BF74C" w14:textId="77777777" w:rsidR="00EC35AB" w:rsidRPr="00EC35AB" w:rsidRDefault="00EC35AB" w:rsidP="00EC35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C35A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внеурочной деятельности «Мои первые проекты»</w:t>
      </w:r>
    </w:p>
    <w:p w14:paraId="7E124DDC" w14:textId="25F7B999" w:rsidR="00C24EB5" w:rsidRPr="00C24EB5" w:rsidRDefault="00EC35AB" w:rsidP="00C24EB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C35AB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>(Развитие познавательных способностей)</w:t>
      </w:r>
      <w:r w:rsidR="00C24EB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EC35AB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>(</w:t>
      </w:r>
      <w:proofErr w:type="spellStart"/>
      <w:r w:rsidRPr="00EC35AB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>общеинтеллектуальное</w:t>
      </w:r>
      <w:proofErr w:type="spellEnd"/>
      <w:r w:rsidRPr="00EC35AB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>)</w:t>
      </w:r>
      <w:r w:rsidR="00C518AF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 </w:t>
      </w:r>
    </w:p>
    <w:p w14:paraId="6DB3089A" w14:textId="1F41FCF7" w:rsidR="00C24EB5" w:rsidRDefault="00C518AF" w:rsidP="00EC35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учитель </w:t>
      </w:r>
      <w:r w:rsidR="00C24EB5" w:rsidRPr="00C24EB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начальных классов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>Сорокина Ирина Геннадьевна</w:t>
      </w:r>
    </w:p>
    <w:p w14:paraId="18049D87" w14:textId="34265CA0" w:rsidR="00EC35AB" w:rsidRPr="00EC35AB" w:rsidRDefault="00A820C8" w:rsidP="00EC35A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( 3 </w:t>
      </w:r>
      <w:r w:rsidR="00C24EB5" w:rsidRPr="00C24EB5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"Б" класс, 2020 - 2021 уч. год)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29"/>
        <w:gridCol w:w="13041"/>
        <w:gridCol w:w="1524"/>
      </w:tblGrid>
      <w:tr w:rsidR="005F4C19" w14:paraId="0135D971" w14:textId="77777777" w:rsidTr="005F4C19">
        <w:tc>
          <w:tcPr>
            <w:tcW w:w="1129" w:type="dxa"/>
          </w:tcPr>
          <w:p w14:paraId="71B15848" w14:textId="0E2A7EC2" w:rsidR="005F4C19" w:rsidRPr="004D3AF1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3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041" w:type="dxa"/>
          </w:tcPr>
          <w:p w14:paraId="3B94B03A" w14:textId="0F4D9F36" w:rsidR="005F4C19" w:rsidRPr="004D3AF1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3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24" w:type="dxa"/>
          </w:tcPr>
          <w:p w14:paraId="52397477" w14:textId="2FE1A014" w:rsidR="005F4C19" w:rsidRPr="004D3AF1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3A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5F4C19" w14:paraId="15929D06" w14:textId="77777777" w:rsidTr="005F4C19">
        <w:tc>
          <w:tcPr>
            <w:tcW w:w="1129" w:type="dxa"/>
          </w:tcPr>
          <w:p w14:paraId="09E38039" w14:textId="3D71C0B9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41" w:type="dxa"/>
          </w:tcPr>
          <w:p w14:paraId="77BAB8B6" w14:textId="63E40905" w:rsidR="005F4C19" w:rsidRDefault="00CA06B6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ТБ на занятиях. Что такое проект?</w:t>
            </w:r>
          </w:p>
        </w:tc>
        <w:tc>
          <w:tcPr>
            <w:tcW w:w="1524" w:type="dxa"/>
          </w:tcPr>
          <w:p w14:paraId="514D17B0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345860C1" w14:textId="77777777" w:rsidTr="005F4C19">
        <w:tc>
          <w:tcPr>
            <w:tcW w:w="1129" w:type="dxa"/>
          </w:tcPr>
          <w:p w14:paraId="349E99BD" w14:textId="4FFB44A9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41" w:type="dxa"/>
          </w:tcPr>
          <w:p w14:paraId="437CC818" w14:textId="51EAF2CF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темы твоего проекта. Подбор материала для проекта. Проблема. Решение проблемы</w:t>
            </w:r>
          </w:p>
        </w:tc>
        <w:tc>
          <w:tcPr>
            <w:tcW w:w="1524" w:type="dxa"/>
          </w:tcPr>
          <w:p w14:paraId="251511CB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76DBFB56" w14:textId="77777777" w:rsidTr="005F4C19">
        <w:tc>
          <w:tcPr>
            <w:tcW w:w="1129" w:type="dxa"/>
          </w:tcPr>
          <w:p w14:paraId="3D8494F2" w14:textId="7585DDDC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41" w:type="dxa"/>
          </w:tcPr>
          <w:p w14:paraId="2252D0AC" w14:textId="014AC6AC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темы твоего исследования. Предположение. Гипотеза. Решение задачи</w:t>
            </w:r>
          </w:p>
        </w:tc>
        <w:tc>
          <w:tcPr>
            <w:tcW w:w="1524" w:type="dxa"/>
          </w:tcPr>
          <w:p w14:paraId="5E1C1845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5424A0BF" w14:textId="77777777" w:rsidTr="005F4C19">
        <w:tc>
          <w:tcPr>
            <w:tcW w:w="1129" w:type="dxa"/>
          </w:tcPr>
          <w:p w14:paraId="7045FE23" w14:textId="2B9D324A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41" w:type="dxa"/>
          </w:tcPr>
          <w:p w14:paraId="48337422" w14:textId="7E39B4C8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проекта. Задачи. Выбор помощников для работы над проектом. Сбор информации</w:t>
            </w:r>
          </w:p>
        </w:tc>
        <w:tc>
          <w:tcPr>
            <w:tcW w:w="1524" w:type="dxa"/>
          </w:tcPr>
          <w:p w14:paraId="78FB1A15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03C7B3EA" w14:textId="77777777" w:rsidTr="005F4C19">
        <w:tc>
          <w:tcPr>
            <w:tcW w:w="1129" w:type="dxa"/>
          </w:tcPr>
          <w:p w14:paraId="1C37A8D0" w14:textId="489F13FA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41" w:type="dxa"/>
          </w:tcPr>
          <w:p w14:paraId="1E53FCD8" w14:textId="6C8328E4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паспорту проекта. Составление паспорта проекта</w:t>
            </w:r>
          </w:p>
        </w:tc>
        <w:tc>
          <w:tcPr>
            <w:tcW w:w="1524" w:type="dxa"/>
          </w:tcPr>
          <w:p w14:paraId="1717B6AC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3685252C" w14:textId="77777777" w:rsidTr="005F4C19">
        <w:tc>
          <w:tcPr>
            <w:tcW w:w="1129" w:type="dxa"/>
          </w:tcPr>
          <w:p w14:paraId="1F4DB9CE" w14:textId="19CE4885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41" w:type="dxa"/>
          </w:tcPr>
          <w:p w14:paraId="03DDC43E" w14:textId="15B99049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паспорта проекта</w:t>
            </w:r>
            <w:r w:rsidR="00BA7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плану.</w:t>
            </w:r>
          </w:p>
        </w:tc>
        <w:tc>
          <w:tcPr>
            <w:tcW w:w="1524" w:type="dxa"/>
          </w:tcPr>
          <w:p w14:paraId="6DBE3F09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54A9B8B9" w14:textId="77777777" w:rsidTr="005F4C19">
        <w:tc>
          <w:tcPr>
            <w:tcW w:w="1129" w:type="dxa"/>
          </w:tcPr>
          <w:p w14:paraId="2CEFC7DA" w14:textId="19C0E2F9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41" w:type="dxa"/>
          </w:tcPr>
          <w:p w14:paraId="05D2B8E3" w14:textId="53443BCC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составлению анкет для проекта. Анкетирование</w:t>
            </w:r>
          </w:p>
        </w:tc>
        <w:tc>
          <w:tcPr>
            <w:tcW w:w="1524" w:type="dxa"/>
          </w:tcPr>
          <w:p w14:paraId="000B82E8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1D210180" w14:textId="77777777" w:rsidTr="005F4C19">
        <w:tc>
          <w:tcPr>
            <w:tcW w:w="1129" w:type="dxa"/>
          </w:tcPr>
          <w:p w14:paraId="0E208520" w14:textId="17D016F8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41" w:type="dxa"/>
          </w:tcPr>
          <w:p w14:paraId="109FDDAA" w14:textId="581D9503" w:rsidR="005F4C19" w:rsidRPr="005F4C19" w:rsidRDefault="00BA7DB2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5F4C19"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F4C19"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анкет для проекта. Анкетирование</w:t>
            </w:r>
          </w:p>
        </w:tc>
        <w:tc>
          <w:tcPr>
            <w:tcW w:w="1524" w:type="dxa"/>
          </w:tcPr>
          <w:p w14:paraId="60078FB5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7FB156BD" w14:textId="77777777" w:rsidTr="005F4C19">
        <w:tc>
          <w:tcPr>
            <w:tcW w:w="1129" w:type="dxa"/>
          </w:tcPr>
          <w:p w14:paraId="164350D0" w14:textId="250DD786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41" w:type="dxa"/>
          </w:tcPr>
          <w:p w14:paraId="2F7FEFB7" w14:textId="62A6BBAC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Памятки. Составление памяток по теме проекта</w:t>
            </w:r>
          </w:p>
        </w:tc>
        <w:tc>
          <w:tcPr>
            <w:tcW w:w="1524" w:type="dxa"/>
          </w:tcPr>
          <w:p w14:paraId="5A1C0324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2BBCAB81" w14:textId="77777777" w:rsidTr="005F4C19">
        <w:tc>
          <w:tcPr>
            <w:tcW w:w="1129" w:type="dxa"/>
          </w:tcPr>
          <w:p w14:paraId="5159889F" w14:textId="1F1208B2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41" w:type="dxa"/>
          </w:tcPr>
          <w:p w14:paraId="72DB0E41" w14:textId="2638FA30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Постер. Требования к созданию постера. Условия размещения материала на постере</w:t>
            </w:r>
          </w:p>
        </w:tc>
        <w:tc>
          <w:tcPr>
            <w:tcW w:w="1524" w:type="dxa"/>
          </w:tcPr>
          <w:p w14:paraId="58BED34A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37D5C2EF" w14:textId="77777777" w:rsidTr="005F4C19">
        <w:tc>
          <w:tcPr>
            <w:tcW w:w="1129" w:type="dxa"/>
          </w:tcPr>
          <w:p w14:paraId="000C43BE" w14:textId="11E4666A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41" w:type="dxa"/>
          </w:tcPr>
          <w:p w14:paraId="718F7543" w14:textId="20A4C642" w:rsidR="005F4C19" w:rsidRPr="00894E9F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работа. Создание мини-постера</w:t>
            </w:r>
          </w:p>
        </w:tc>
        <w:tc>
          <w:tcPr>
            <w:tcW w:w="1524" w:type="dxa"/>
          </w:tcPr>
          <w:p w14:paraId="27926FBF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19630E4C" w14:textId="77777777" w:rsidTr="005F4C19">
        <w:tc>
          <w:tcPr>
            <w:tcW w:w="1129" w:type="dxa"/>
          </w:tcPr>
          <w:p w14:paraId="1EA42EC8" w14:textId="0239AA82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041" w:type="dxa"/>
          </w:tcPr>
          <w:p w14:paraId="1BA36DF9" w14:textId="2CF3FDAE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работа. Создание мини-постера.</w:t>
            </w:r>
          </w:p>
        </w:tc>
        <w:tc>
          <w:tcPr>
            <w:tcW w:w="1524" w:type="dxa"/>
          </w:tcPr>
          <w:p w14:paraId="67BEAF96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28FBD5F9" w14:textId="77777777" w:rsidTr="005F4C19">
        <w:tc>
          <w:tcPr>
            <w:tcW w:w="1129" w:type="dxa"/>
          </w:tcPr>
          <w:p w14:paraId="0828364E" w14:textId="794EE0F7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41" w:type="dxa"/>
          </w:tcPr>
          <w:p w14:paraId="09B806C3" w14:textId="0453FF7E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 освоение возможностей программы МРР. Выставка фотографий, рисунков, фигур, диаграмм.</w:t>
            </w:r>
          </w:p>
        </w:tc>
        <w:tc>
          <w:tcPr>
            <w:tcW w:w="1524" w:type="dxa"/>
          </w:tcPr>
          <w:p w14:paraId="73E811B2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0FFA1008" w14:textId="77777777" w:rsidTr="005F4C19">
        <w:tc>
          <w:tcPr>
            <w:tcW w:w="1129" w:type="dxa"/>
          </w:tcPr>
          <w:p w14:paraId="604C721E" w14:textId="62195639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041" w:type="dxa"/>
          </w:tcPr>
          <w:p w14:paraId="6FC2DFBB" w14:textId="4E1EE92F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 освоение возможностей программы МРР. Выставка фотографий, рисунков, фигур, диаграмм.</w:t>
            </w:r>
          </w:p>
        </w:tc>
        <w:tc>
          <w:tcPr>
            <w:tcW w:w="1524" w:type="dxa"/>
          </w:tcPr>
          <w:p w14:paraId="220E0C49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3341EFD9" w14:textId="77777777" w:rsidTr="005F4C19">
        <w:tc>
          <w:tcPr>
            <w:tcW w:w="1129" w:type="dxa"/>
          </w:tcPr>
          <w:p w14:paraId="0745CFA3" w14:textId="010DA83F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041" w:type="dxa"/>
          </w:tcPr>
          <w:p w14:paraId="1C3B53B1" w14:textId="7E57FCDC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 освоение возможностей программы МРР. Выставка фотографий, рисунков, фигур, диаграмм</w:t>
            </w:r>
          </w:p>
        </w:tc>
        <w:tc>
          <w:tcPr>
            <w:tcW w:w="1524" w:type="dxa"/>
          </w:tcPr>
          <w:p w14:paraId="2B067EF9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289304AF" w14:textId="77777777" w:rsidTr="005F4C19">
        <w:tc>
          <w:tcPr>
            <w:tcW w:w="1129" w:type="dxa"/>
          </w:tcPr>
          <w:p w14:paraId="039B2610" w14:textId="03FC1CB5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3041" w:type="dxa"/>
          </w:tcPr>
          <w:p w14:paraId="720FD933" w14:textId="36216F25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МРР. Анимации. Настройка анимации.</w:t>
            </w:r>
          </w:p>
        </w:tc>
        <w:tc>
          <w:tcPr>
            <w:tcW w:w="1524" w:type="dxa"/>
          </w:tcPr>
          <w:p w14:paraId="650C6BDE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06C3502D" w14:textId="77777777" w:rsidTr="005F4C19">
        <w:tc>
          <w:tcPr>
            <w:tcW w:w="1129" w:type="dxa"/>
          </w:tcPr>
          <w:p w14:paraId="2B2769AB" w14:textId="79E5F87C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041" w:type="dxa"/>
          </w:tcPr>
          <w:p w14:paraId="220D9286" w14:textId="69A4EA55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МРР. Анимации. Настройка анимации.</w:t>
            </w:r>
          </w:p>
        </w:tc>
        <w:tc>
          <w:tcPr>
            <w:tcW w:w="1524" w:type="dxa"/>
          </w:tcPr>
          <w:p w14:paraId="7DBAEA81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61F524D5" w14:textId="77777777" w:rsidTr="005F4C19">
        <w:tc>
          <w:tcPr>
            <w:tcW w:w="1129" w:type="dxa"/>
          </w:tcPr>
          <w:p w14:paraId="0DE784D3" w14:textId="067AA33F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041" w:type="dxa"/>
          </w:tcPr>
          <w:p w14:paraId="05DF4828" w14:textId="3B212382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МРР. Дизайн</w:t>
            </w:r>
          </w:p>
        </w:tc>
        <w:tc>
          <w:tcPr>
            <w:tcW w:w="1524" w:type="dxa"/>
          </w:tcPr>
          <w:p w14:paraId="61DFCE2B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5DF0F5A3" w14:textId="77777777" w:rsidTr="005F4C19">
        <w:tc>
          <w:tcPr>
            <w:tcW w:w="1129" w:type="dxa"/>
          </w:tcPr>
          <w:p w14:paraId="1492D7B9" w14:textId="29D55538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041" w:type="dxa"/>
          </w:tcPr>
          <w:p w14:paraId="606A8D9A" w14:textId="690373D3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МРР. Дизайн</w:t>
            </w:r>
          </w:p>
        </w:tc>
        <w:tc>
          <w:tcPr>
            <w:tcW w:w="1524" w:type="dxa"/>
          </w:tcPr>
          <w:p w14:paraId="72C72C07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11CAD241" w14:textId="77777777" w:rsidTr="005F4C19">
        <w:tc>
          <w:tcPr>
            <w:tcW w:w="1129" w:type="dxa"/>
          </w:tcPr>
          <w:p w14:paraId="000C5A0A" w14:textId="78331B0F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041" w:type="dxa"/>
          </w:tcPr>
          <w:p w14:paraId="74E6F3B7" w14:textId="36538C17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Фотографии на слайдах. Работа с фотографиями</w:t>
            </w:r>
          </w:p>
        </w:tc>
        <w:tc>
          <w:tcPr>
            <w:tcW w:w="1524" w:type="dxa"/>
          </w:tcPr>
          <w:p w14:paraId="5B20BBA0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05DA7AA1" w14:textId="77777777" w:rsidTr="005F4C19">
        <w:tc>
          <w:tcPr>
            <w:tcW w:w="1129" w:type="dxa"/>
          </w:tcPr>
          <w:p w14:paraId="2CF0B505" w14:textId="5BA206DC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041" w:type="dxa"/>
          </w:tcPr>
          <w:p w14:paraId="295D5D81" w14:textId="3DF09D6A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Фотографии на слайдах. Работа с фотографиями</w:t>
            </w:r>
          </w:p>
        </w:tc>
        <w:tc>
          <w:tcPr>
            <w:tcW w:w="1524" w:type="dxa"/>
          </w:tcPr>
          <w:p w14:paraId="7DD8EBC9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514238B9" w14:textId="77777777" w:rsidTr="005F4C19">
        <w:tc>
          <w:tcPr>
            <w:tcW w:w="1129" w:type="dxa"/>
          </w:tcPr>
          <w:p w14:paraId="299F28AA" w14:textId="71EDFBDD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041" w:type="dxa"/>
          </w:tcPr>
          <w:p w14:paraId="59E7C1BF" w14:textId="4F500C1A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компьютерной презентации. </w:t>
            </w:r>
            <w:proofErr w:type="spellStart"/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Power</w:t>
            </w:r>
            <w:proofErr w:type="spellEnd"/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Point</w:t>
            </w:r>
            <w:proofErr w:type="spellEnd"/>
          </w:p>
        </w:tc>
        <w:tc>
          <w:tcPr>
            <w:tcW w:w="1524" w:type="dxa"/>
          </w:tcPr>
          <w:p w14:paraId="2B009ADF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796F94B6" w14:textId="77777777" w:rsidTr="005F4C19">
        <w:tc>
          <w:tcPr>
            <w:tcW w:w="1129" w:type="dxa"/>
          </w:tcPr>
          <w:p w14:paraId="7486F7A2" w14:textId="51E4343C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041" w:type="dxa"/>
          </w:tcPr>
          <w:p w14:paraId="78D6E74D" w14:textId="09FF4DF0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компьютерной презентации. </w:t>
            </w:r>
            <w:proofErr w:type="spellStart"/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Power</w:t>
            </w:r>
            <w:proofErr w:type="spellEnd"/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Point</w:t>
            </w:r>
            <w:proofErr w:type="spellEnd"/>
          </w:p>
        </w:tc>
        <w:tc>
          <w:tcPr>
            <w:tcW w:w="1524" w:type="dxa"/>
          </w:tcPr>
          <w:p w14:paraId="67747313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33CDD570" w14:textId="77777777" w:rsidTr="005F4C19">
        <w:tc>
          <w:tcPr>
            <w:tcW w:w="1129" w:type="dxa"/>
          </w:tcPr>
          <w:p w14:paraId="48A91123" w14:textId="3AB4D1D1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041" w:type="dxa"/>
          </w:tcPr>
          <w:p w14:paraId="190351D8" w14:textId="10003110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полученных умений, навыков в работе с программой МРР</w:t>
            </w:r>
          </w:p>
        </w:tc>
        <w:tc>
          <w:tcPr>
            <w:tcW w:w="1524" w:type="dxa"/>
          </w:tcPr>
          <w:p w14:paraId="2F67950D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69BC2C50" w14:textId="77777777" w:rsidTr="005F4C19">
        <w:tc>
          <w:tcPr>
            <w:tcW w:w="1129" w:type="dxa"/>
          </w:tcPr>
          <w:p w14:paraId="7A81E8A0" w14:textId="45E2079B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041" w:type="dxa"/>
          </w:tcPr>
          <w:p w14:paraId="64C63224" w14:textId="59DB1661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 Составление первой презентации по заданному тексту.</w:t>
            </w:r>
          </w:p>
        </w:tc>
        <w:tc>
          <w:tcPr>
            <w:tcW w:w="1524" w:type="dxa"/>
          </w:tcPr>
          <w:p w14:paraId="227E7E33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6D9BE411" w14:textId="77777777" w:rsidTr="005F4C19">
        <w:tc>
          <w:tcPr>
            <w:tcW w:w="1129" w:type="dxa"/>
          </w:tcPr>
          <w:p w14:paraId="72FCE555" w14:textId="0B4AA67E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041" w:type="dxa"/>
          </w:tcPr>
          <w:p w14:paraId="6AF6D9C6" w14:textId="3CDD7253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 Составление первой презентации по заданному тексту.</w:t>
            </w:r>
          </w:p>
        </w:tc>
        <w:tc>
          <w:tcPr>
            <w:tcW w:w="1524" w:type="dxa"/>
          </w:tcPr>
          <w:p w14:paraId="1B0D705A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448099BD" w14:textId="77777777" w:rsidTr="005F4C19">
        <w:tc>
          <w:tcPr>
            <w:tcW w:w="1129" w:type="dxa"/>
          </w:tcPr>
          <w:p w14:paraId="108942EF" w14:textId="49E1F9CD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041" w:type="dxa"/>
          </w:tcPr>
          <w:p w14:paraId="7CD98DE2" w14:textId="14619C02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 Составление первой презентации по заданному тексту.</w:t>
            </w:r>
          </w:p>
        </w:tc>
        <w:tc>
          <w:tcPr>
            <w:tcW w:w="1524" w:type="dxa"/>
          </w:tcPr>
          <w:p w14:paraId="412506BF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1BCDBCA2" w14:textId="77777777" w:rsidTr="005F4C19">
        <w:tc>
          <w:tcPr>
            <w:tcW w:w="1129" w:type="dxa"/>
          </w:tcPr>
          <w:p w14:paraId="1496C506" w14:textId="7D3918FE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041" w:type="dxa"/>
          </w:tcPr>
          <w:p w14:paraId="77113717" w14:textId="3DD2E22D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к выступлению на конкурсе. Обработка информации. Интервью. Визитка.</w:t>
            </w:r>
          </w:p>
        </w:tc>
        <w:tc>
          <w:tcPr>
            <w:tcW w:w="1524" w:type="dxa"/>
          </w:tcPr>
          <w:p w14:paraId="6A7B6B3C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17E54C4B" w14:textId="77777777" w:rsidTr="005F4C19">
        <w:tc>
          <w:tcPr>
            <w:tcW w:w="1129" w:type="dxa"/>
          </w:tcPr>
          <w:p w14:paraId="3ECA528A" w14:textId="1280BB37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041" w:type="dxa"/>
          </w:tcPr>
          <w:p w14:paraId="72CD611B" w14:textId="4CE4ADDC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к выступлению на конкурсе. Обработка информации. Интервью. Визитка.</w:t>
            </w:r>
          </w:p>
        </w:tc>
        <w:tc>
          <w:tcPr>
            <w:tcW w:w="1524" w:type="dxa"/>
          </w:tcPr>
          <w:p w14:paraId="4C133501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5536F8C3" w14:textId="77777777" w:rsidTr="005F4C19">
        <w:tc>
          <w:tcPr>
            <w:tcW w:w="1129" w:type="dxa"/>
          </w:tcPr>
          <w:p w14:paraId="52ACA66C" w14:textId="6F9AF908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041" w:type="dxa"/>
          </w:tcPr>
          <w:p w14:paraId="44795A85" w14:textId="67486891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Тесты. Тестирование. Самоанализ. Рефлексия</w:t>
            </w:r>
          </w:p>
        </w:tc>
        <w:tc>
          <w:tcPr>
            <w:tcW w:w="1524" w:type="dxa"/>
          </w:tcPr>
          <w:p w14:paraId="7E927F9F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7451D068" w14:textId="77777777" w:rsidTr="005F4C19">
        <w:tc>
          <w:tcPr>
            <w:tcW w:w="1129" w:type="dxa"/>
          </w:tcPr>
          <w:p w14:paraId="38F23060" w14:textId="27508FC2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041" w:type="dxa"/>
          </w:tcPr>
          <w:p w14:paraId="3E369D0E" w14:textId="70D18E52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Твои впечатления от работы над проектом</w:t>
            </w:r>
          </w:p>
        </w:tc>
        <w:tc>
          <w:tcPr>
            <w:tcW w:w="1524" w:type="dxa"/>
          </w:tcPr>
          <w:p w14:paraId="5033F52E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2CE736BB" w14:textId="77777777" w:rsidTr="005F4C19">
        <w:tc>
          <w:tcPr>
            <w:tcW w:w="1129" w:type="dxa"/>
          </w:tcPr>
          <w:p w14:paraId="01B518CD" w14:textId="58A7D606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041" w:type="dxa"/>
          </w:tcPr>
          <w:p w14:paraId="1B851D0F" w14:textId="65F5ED1C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Пожелания будущим проектантам</w:t>
            </w:r>
          </w:p>
        </w:tc>
        <w:tc>
          <w:tcPr>
            <w:tcW w:w="1524" w:type="dxa"/>
          </w:tcPr>
          <w:p w14:paraId="5CB87ED9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11B5330D" w14:textId="77777777" w:rsidTr="005F4C19">
        <w:tc>
          <w:tcPr>
            <w:tcW w:w="1129" w:type="dxa"/>
          </w:tcPr>
          <w:p w14:paraId="3D2B6CFD" w14:textId="39CA8822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041" w:type="dxa"/>
          </w:tcPr>
          <w:p w14:paraId="46010392" w14:textId="11631DAD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Страница благодарности тем, кто окружал и поддерживал тебя в этом году. (Руководитель проекта – учитель; консультанты – родители; помощники – друзья; Мудрейший)</w:t>
            </w:r>
          </w:p>
        </w:tc>
        <w:tc>
          <w:tcPr>
            <w:tcW w:w="1524" w:type="dxa"/>
          </w:tcPr>
          <w:p w14:paraId="2FF2D3D4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F4C19" w14:paraId="35A0099D" w14:textId="77777777" w:rsidTr="005F4C19">
        <w:tc>
          <w:tcPr>
            <w:tcW w:w="1129" w:type="dxa"/>
          </w:tcPr>
          <w:p w14:paraId="6F7434B0" w14:textId="29D56608" w:rsidR="005F4C19" w:rsidRDefault="005F4C19" w:rsidP="005F4C1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041" w:type="dxa"/>
          </w:tcPr>
          <w:p w14:paraId="58164244" w14:textId="54D03FDC" w:rsidR="005F4C19" w:rsidRPr="005F4C19" w:rsidRDefault="005F4C19" w:rsidP="005F4C19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Советы на лето от Мудрейшего</w:t>
            </w:r>
          </w:p>
        </w:tc>
        <w:tc>
          <w:tcPr>
            <w:tcW w:w="1524" w:type="dxa"/>
          </w:tcPr>
          <w:p w14:paraId="68F90E21" w14:textId="77777777" w:rsidR="005F4C19" w:rsidRDefault="005F4C19" w:rsidP="005F4C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3D26249" w14:textId="561CD52E" w:rsidR="001A533C" w:rsidRPr="005F4C19" w:rsidRDefault="001A533C" w:rsidP="005F4C1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A533C" w:rsidRPr="005F4C19" w:rsidSect="00A820C8">
      <w:type w:val="continuous"/>
      <w:pgSz w:w="16838" w:h="11906" w:orient="landscape"/>
      <w:pgMar w:top="1701" w:right="567" w:bottom="851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2322B" w14:textId="77777777" w:rsidR="00D56563" w:rsidRDefault="00D56563" w:rsidP="005F4C19">
      <w:pPr>
        <w:spacing w:after="0" w:line="240" w:lineRule="auto"/>
      </w:pPr>
      <w:r>
        <w:separator/>
      </w:r>
    </w:p>
  </w:endnote>
  <w:endnote w:type="continuationSeparator" w:id="0">
    <w:p w14:paraId="35E73C83" w14:textId="77777777" w:rsidR="00D56563" w:rsidRDefault="00D56563" w:rsidP="005F4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2032217"/>
      <w:docPartObj>
        <w:docPartGallery w:val="Page Numbers (Bottom of Page)"/>
        <w:docPartUnique/>
      </w:docPartObj>
    </w:sdtPr>
    <w:sdtEndPr/>
    <w:sdtContent>
      <w:p w14:paraId="0FDB7F1E" w14:textId="41CB73EC" w:rsidR="005F4C19" w:rsidRDefault="005F4C1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0C8">
          <w:rPr>
            <w:noProof/>
          </w:rPr>
          <w:t>13</w:t>
        </w:r>
        <w:r>
          <w:fldChar w:fldCharType="end"/>
        </w:r>
      </w:p>
    </w:sdtContent>
  </w:sdt>
  <w:p w14:paraId="7DD02966" w14:textId="77777777" w:rsidR="005F4C19" w:rsidRDefault="005F4C1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519DF3" w14:textId="77777777" w:rsidR="00D56563" w:rsidRDefault="00D56563" w:rsidP="005F4C19">
      <w:pPr>
        <w:spacing w:after="0" w:line="240" w:lineRule="auto"/>
      </w:pPr>
      <w:r>
        <w:separator/>
      </w:r>
    </w:p>
  </w:footnote>
  <w:footnote w:type="continuationSeparator" w:id="0">
    <w:p w14:paraId="76177208" w14:textId="77777777" w:rsidR="00D56563" w:rsidRDefault="00D56563" w:rsidP="005F4C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227"/>
    <w:multiLevelType w:val="multilevel"/>
    <w:tmpl w:val="485664C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093F5F"/>
    <w:multiLevelType w:val="multilevel"/>
    <w:tmpl w:val="A8E84D7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057AC7"/>
    <w:multiLevelType w:val="multilevel"/>
    <w:tmpl w:val="D6D67E7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3077FE"/>
    <w:multiLevelType w:val="multilevel"/>
    <w:tmpl w:val="30DCAFF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835C5F"/>
    <w:multiLevelType w:val="multilevel"/>
    <w:tmpl w:val="FCB8BDE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7A5A9D"/>
    <w:multiLevelType w:val="multilevel"/>
    <w:tmpl w:val="F852EC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4D50C0F"/>
    <w:multiLevelType w:val="multilevel"/>
    <w:tmpl w:val="772676B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5AC35C2"/>
    <w:multiLevelType w:val="multilevel"/>
    <w:tmpl w:val="2326B8F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9749E6"/>
    <w:multiLevelType w:val="multilevel"/>
    <w:tmpl w:val="9F981E1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7FE39F3"/>
    <w:multiLevelType w:val="hybridMultilevel"/>
    <w:tmpl w:val="CA54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2B779A"/>
    <w:multiLevelType w:val="multilevel"/>
    <w:tmpl w:val="2CA2B24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82F2238"/>
    <w:multiLevelType w:val="multilevel"/>
    <w:tmpl w:val="FEE0644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9011C78"/>
    <w:multiLevelType w:val="multilevel"/>
    <w:tmpl w:val="B24A30F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964790F"/>
    <w:multiLevelType w:val="hybridMultilevel"/>
    <w:tmpl w:val="2A0C7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1E638D"/>
    <w:multiLevelType w:val="multilevel"/>
    <w:tmpl w:val="A44EBA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AE52FC1"/>
    <w:multiLevelType w:val="multilevel"/>
    <w:tmpl w:val="8F98298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B265DCF"/>
    <w:multiLevelType w:val="multilevel"/>
    <w:tmpl w:val="449C7A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BA604C6"/>
    <w:multiLevelType w:val="multilevel"/>
    <w:tmpl w:val="BD32C91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C77684D"/>
    <w:multiLevelType w:val="multilevel"/>
    <w:tmpl w:val="5BC88AD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CD631E2"/>
    <w:multiLevelType w:val="multilevel"/>
    <w:tmpl w:val="D082BAD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D0D6FB8"/>
    <w:multiLevelType w:val="multilevel"/>
    <w:tmpl w:val="59FEC16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D302641"/>
    <w:multiLevelType w:val="multilevel"/>
    <w:tmpl w:val="A06E393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F072749"/>
    <w:multiLevelType w:val="multilevel"/>
    <w:tmpl w:val="B7BC4AC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F6261C9"/>
    <w:multiLevelType w:val="multilevel"/>
    <w:tmpl w:val="5636C0A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0833772"/>
    <w:multiLevelType w:val="multilevel"/>
    <w:tmpl w:val="B6E851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16917BD"/>
    <w:multiLevelType w:val="multilevel"/>
    <w:tmpl w:val="A1B2C6B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24A5981"/>
    <w:multiLevelType w:val="multilevel"/>
    <w:tmpl w:val="FB5CA37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3654CFC"/>
    <w:multiLevelType w:val="multilevel"/>
    <w:tmpl w:val="54128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5156A74"/>
    <w:multiLevelType w:val="hybridMultilevel"/>
    <w:tmpl w:val="40F2F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5C25DBE"/>
    <w:multiLevelType w:val="multilevel"/>
    <w:tmpl w:val="FD0A36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69B7CE1"/>
    <w:multiLevelType w:val="multilevel"/>
    <w:tmpl w:val="4EC06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7FE2C38"/>
    <w:multiLevelType w:val="multilevel"/>
    <w:tmpl w:val="58B0D37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7FF3A2C"/>
    <w:multiLevelType w:val="multilevel"/>
    <w:tmpl w:val="EF2AD6F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90C0C24"/>
    <w:multiLevelType w:val="multilevel"/>
    <w:tmpl w:val="C77A1A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94C1F48"/>
    <w:multiLevelType w:val="multilevel"/>
    <w:tmpl w:val="ABDED0F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977190C"/>
    <w:multiLevelType w:val="multilevel"/>
    <w:tmpl w:val="2CB6AAC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B3A38A9"/>
    <w:multiLevelType w:val="multilevel"/>
    <w:tmpl w:val="D436B8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CB74EF3"/>
    <w:multiLevelType w:val="multilevel"/>
    <w:tmpl w:val="00D8D28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D3947A1"/>
    <w:multiLevelType w:val="multilevel"/>
    <w:tmpl w:val="3BC43FC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D3A7033"/>
    <w:multiLevelType w:val="multilevel"/>
    <w:tmpl w:val="233889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D5F023E"/>
    <w:multiLevelType w:val="multilevel"/>
    <w:tmpl w:val="596850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D975127"/>
    <w:multiLevelType w:val="multilevel"/>
    <w:tmpl w:val="3578A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DFB5599"/>
    <w:multiLevelType w:val="multilevel"/>
    <w:tmpl w:val="35BCDF8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EF3777B"/>
    <w:multiLevelType w:val="multilevel"/>
    <w:tmpl w:val="04209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1FD5749D"/>
    <w:multiLevelType w:val="multilevel"/>
    <w:tmpl w:val="DC60DF8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04125AF"/>
    <w:multiLevelType w:val="multilevel"/>
    <w:tmpl w:val="E0747C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08C4373"/>
    <w:multiLevelType w:val="multilevel"/>
    <w:tmpl w:val="9F9A4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099459C"/>
    <w:multiLevelType w:val="multilevel"/>
    <w:tmpl w:val="8A5C5C2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102799A"/>
    <w:multiLevelType w:val="multilevel"/>
    <w:tmpl w:val="92C61D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26129E8"/>
    <w:multiLevelType w:val="multilevel"/>
    <w:tmpl w:val="BFA242B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3FF2E25"/>
    <w:multiLevelType w:val="multilevel"/>
    <w:tmpl w:val="E43A0D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43F3BDB"/>
    <w:multiLevelType w:val="multilevel"/>
    <w:tmpl w:val="F0A6D6C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54174E4"/>
    <w:multiLevelType w:val="multilevel"/>
    <w:tmpl w:val="55AC09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5C1095A"/>
    <w:multiLevelType w:val="multilevel"/>
    <w:tmpl w:val="EFCE6F1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4">
    <w:nsid w:val="260E19E6"/>
    <w:multiLevelType w:val="multilevel"/>
    <w:tmpl w:val="751A086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7C85351"/>
    <w:multiLevelType w:val="multilevel"/>
    <w:tmpl w:val="1BAAAAA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80571D0"/>
    <w:multiLevelType w:val="multilevel"/>
    <w:tmpl w:val="063C70A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28946C62"/>
    <w:multiLevelType w:val="multilevel"/>
    <w:tmpl w:val="70C250E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2A59461B"/>
    <w:multiLevelType w:val="multilevel"/>
    <w:tmpl w:val="6F9AE77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2B1205D9"/>
    <w:multiLevelType w:val="hybridMultilevel"/>
    <w:tmpl w:val="EB9C5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B8C5006"/>
    <w:multiLevelType w:val="multilevel"/>
    <w:tmpl w:val="6D561F4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2CA73740"/>
    <w:multiLevelType w:val="multilevel"/>
    <w:tmpl w:val="7EC4B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2CEA4D72"/>
    <w:multiLevelType w:val="hybridMultilevel"/>
    <w:tmpl w:val="C9F08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D861ECF"/>
    <w:multiLevelType w:val="multilevel"/>
    <w:tmpl w:val="6422D7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2E1D4FF6"/>
    <w:multiLevelType w:val="multilevel"/>
    <w:tmpl w:val="AEC41E4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2EF06DF8"/>
    <w:multiLevelType w:val="multilevel"/>
    <w:tmpl w:val="2B9A16B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2F256078"/>
    <w:multiLevelType w:val="multilevel"/>
    <w:tmpl w:val="5BB6D9A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2FE52417"/>
    <w:multiLevelType w:val="multilevel"/>
    <w:tmpl w:val="8572004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1CA3CD6"/>
    <w:multiLevelType w:val="multilevel"/>
    <w:tmpl w:val="27C883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33BB48DA"/>
    <w:multiLevelType w:val="multilevel"/>
    <w:tmpl w:val="37CE428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3F73C40"/>
    <w:multiLevelType w:val="multilevel"/>
    <w:tmpl w:val="5608D14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66045F8"/>
    <w:multiLevelType w:val="multilevel"/>
    <w:tmpl w:val="F134E8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371A21F9"/>
    <w:multiLevelType w:val="multilevel"/>
    <w:tmpl w:val="FB9C409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39164548"/>
    <w:multiLevelType w:val="multilevel"/>
    <w:tmpl w:val="621AE6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392A4868"/>
    <w:multiLevelType w:val="multilevel"/>
    <w:tmpl w:val="0964A92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3A4D5618"/>
    <w:multiLevelType w:val="multilevel"/>
    <w:tmpl w:val="1AC444F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3B3E70BC"/>
    <w:multiLevelType w:val="multilevel"/>
    <w:tmpl w:val="413C184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3B736A1C"/>
    <w:multiLevelType w:val="multilevel"/>
    <w:tmpl w:val="FD14B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3D04128E"/>
    <w:multiLevelType w:val="multilevel"/>
    <w:tmpl w:val="1D581C4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418603D9"/>
    <w:multiLevelType w:val="multilevel"/>
    <w:tmpl w:val="B88EB67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418710E3"/>
    <w:multiLevelType w:val="multilevel"/>
    <w:tmpl w:val="043013F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42586FDD"/>
    <w:multiLevelType w:val="multilevel"/>
    <w:tmpl w:val="5C102EA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43887B5C"/>
    <w:multiLevelType w:val="multilevel"/>
    <w:tmpl w:val="987084D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445F2606"/>
    <w:multiLevelType w:val="multilevel"/>
    <w:tmpl w:val="C6F0895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44AF3940"/>
    <w:multiLevelType w:val="multilevel"/>
    <w:tmpl w:val="F68E3D7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6741FB4"/>
    <w:multiLevelType w:val="multilevel"/>
    <w:tmpl w:val="C9BCD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4856431A"/>
    <w:multiLevelType w:val="multilevel"/>
    <w:tmpl w:val="F1EEC5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497C6FA6"/>
    <w:multiLevelType w:val="multilevel"/>
    <w:tmpl w:val="199824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4B4426BE"/>
    <w:multiLevelType w:val="multilevel"/>
    <w:tmpl w:val="019C3E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4BA00C1F"/>
    <w:multiLevelType w:val="multilevel"/>
    <w:tmpl w:val="7EC27E3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4DAF732E"/>
    <w:multiLevelType w:val="multilevel"/>
    <w:tmpl w:val="0AB2945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4E0A2233"/>
    <w:multiLevelType w:val="multilevel"/>
    <w:tmpl w:val="5BF2D41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4FE95FB6"/>
    <w:multiLevelType w:val="multilevel"/>
    <w:tmpl w:val="3CB0A57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51340A31"/>
    <w:multiLevelType w:val="multilevel"/>
    <w:tmpl w:val="31DC1DA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51920E75"/>
    <w:multiLevelType w:val="multilevel"/>
    <w:tmpl w:val="9B3A80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531A6010"/>
    <w:multiLevelType w:val="multilevel"/>
    <w:tmpl w:val="45088EC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54690E1F"/>
    <w:multiLevelType w:val="multilevel"/>
    <w:tmpl w:val="ED1030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54712E48"/>
    <w:multiLevelType w:val="multilevel"/>
    <w:tmpl w:val="8340D82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57F1110E"/>
    <w:multiLevelType w:val="multilevel"/>
    <w:tmpl w:val="D970459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58161B39"/>
    <w:multiLevelType w:val="multilevel"/>
    <w:tmpl w:val="35A8D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582E1EA8"/>
    <w:multiLevelType w:val="multilevel"/>
    <w:tmpl w:val="A7E2FC8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5A9B3E41"/>
    <w:multiLevelType w:val="multilevel"/>
    <w:tmpl w:val="F3AA551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5A9D0F00"/>
    <w:multiLevelType w:val="multilevel"/>
    <w:tmpl w:val="6E72AEC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5B732191"/>
    <w:multiLevelType w:val="multilevel"/>
    <w:tmpl w:val="C57A8BC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5BF04552"/>
    <w:multiLevelType w:val="multilevel"/>
    <w:tmpl w:val="5CB4EC2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5C3944B9"/>
    <w:multiLevelType w:val="multilevel"/>
    <w:tmpl w:val="52702DF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5CE462AC"/>
    <w:multiLevelType w:val="hybridMultilevel"/>
    <w:tmpl w:val="7AEC4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5DAE2204"/>
    <w:multiLevelType w:val="multilevel"/>
    <w:tmpl w:val="56E4EED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5E2157C9"/>
    <w:multiLevelType w:val="multilevel"/>
    <w:tmpl w:val="18CE1E4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5EC2061F"/>
    <w:multiLevelType w:val="hybridMultilevel"/>
    <w:tmpl w:val="17DC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F503B5D"/>
    <w:multiLevelType w:val="multilevel"/>
    <w:tmpl w:val="3704233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601E25DF"/>
    <w:multiLevelType w:val="multilevel"/>
    <w:tmpl w:val="301611C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616E0708"/>
    <w:multiLevelType w:val="multilevel"/>
    <w:tmpl w:val="C5ECA65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61CA4786"/>
    <w:multiLevelType w:val="multilevel"/>
    <w:tmpl w:val="4594BE9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627B472D"/>
    <w:multiLevelType w:val="multilevel"/>
    <w:tmpl w:val="B79C4E5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63005270"/>
    <w:multiLevelType w:val="multilevel"/>
    <w:tmpl w:val="BA14463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63F45908"/>
    <w:multiLevelType w:val="multilevel"/>
    <w:tmpl w:val="C458EC5E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7">
    <w:nsid w:val="64531083"/>
    <w:multiLevelType w:val="multilevel"/>
    <w:tmpl w:val="63425AB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8">
    <w:nsid w:val="64A67698"/>
    <w:multiLevelType w:val="multilevel"/>
    <w:tmpl w:val="D15070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653B42C1"/>
    <w:multiLevelType w:val="multilevel"/>
    <w:tmpl w:val="2D9E70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65D61858"/>
    <w:multiLevelType w:val="multilevel"/>
    <w:tmpl w:val="30EE736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66CE2FAA"/>
    <w:multiLevelType w:val="multilevel"/>
    <w:tmpl w:val="A5C2ABD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67173548"/>
    <w:multiLevelType w:val="multilevel"/>
    <w:tmpl w:val="A9C0D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67696C65"/>
    <w:multiLevelType w:val="hybridMultilevel"/>
    <w:tmpl w:val="49A0F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78E7C47"/>
    <w:multiLevelType w:val="multilevel"/>
    <w:tmpl w:val="08B8E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688A4CA1"/>
    <w:multiLevelType w:val="multilevel"/>
    <w:tmpl w:val="F8FC8E94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6">
    <w:nsid w:val="68F12A3A"/>
    <w:multiLevelType w:val="multilevel"/>
    <w:tmpl w:val="5F2A531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696171FC"/>
    <w:multiLevelType w:val="multilevel"/>
    <w:tmpl w:val="4E6CD8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6ACC5E9C"/>
    <w:multiLevelType w:val="multilevel"/>
    <w:tmpl w:val="9D6EF8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6AEC29A7"/>
    <w:multiLevelType w:val="multilevel"/>
    <w:tmpl w:val="2952779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6E4B013E"/>
    <w:multiLevelType w:val="multilevel"/>
    <w:tmpl w:val="949CC12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6E725E87"/>
    <w:multiLevelType w:val="multilevel"/>
    <w:tmpl w:val="7A101A8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6E9A67C9"/>
    <w:multiLevelType w:val="multilevel"/>
    <w:tmpl w:val="CAE667C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6F2B10EF"/>
    <w:multiLevelType w:val="multilevel"/>
    <w:tmpl w:val="BB0410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703F7D93"/>
    <w:multiLevelType w:val="multilevel"/>
    <w:tmpl w:val="80EC404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705253B2"/>
    <w:multiLevelType w:val="multilevel"/>
    <w:tmpl w:val="12F4673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7072079E"/>
    <w:multiLevelType w:val="multilevel"/>
    <w:tmpl w:val="D98A0B8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708C7FF4"/>
    <w:multiLevelType w:val="multilevel"/>
    <w:tmpl w:val="EAD46AF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70AB225D"/>
    <w:multiLevelType w:val="multilevel"/>
    <w:tmpl w:val="0FACAEE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71C56AA0"/>
    <w:multiLevelType w:val="multilevel"/>
    <w:tmpl w:val="8BDE2CB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73276297"/>
    <w:multiLevelType w:val="multilevel"/>
    <w:tmpl w:val="1B6679A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733930C0"/>
    <w:multiLevelType w:val="multilevel"/>
    <w:tmpl w:val="CE08C09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736239CF"/>
    <w:multiLevelType w:val="multilevel"/>
    <w:tmpl w:val="DEA2AFA0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3">
    <w:nsid w:val="739275A0"/>
    <w:multiLevelType w:val="multilevel"/>
    <w:tmpl w:val="8A08EF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758D750B"/>
    <w:multiLevelType w:val="multilevel"/>
    <w:tmpl w:val="E808FA4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769039D2"/>
    <w:multiLevelType w:val="multilevel"/>
    <w:tmpl w:val="FE0A502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778A404D"/>
    <w:multiLevelType w:val="multilevel"/>
    <w:tmpl w:val="00DEA5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77B820AC"/>
    <w:multiLevelType w:val="multilevel"/>
    <w:tmpl w:val="5B64A26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78D27458"/>
    <w:multiLevelType w:val="multilevel"/>
    <w:tmpl w:val="66E827A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79184E48"/>
    <w:multiLevelType w:val="multilevel"/>
    <w:tmpl w:val="AE941A3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7BCD445E"/>
    <w:multiLevelType w:val="hybridMultilevel"/>
    <w:tmpl w:val="23386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CED70B3"/>
    <w:multiLevelType w:val="multilevel"/>
    <w:tmpl w:val="B57E3B9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7D8F2EC1"/>
    <w:multiLevelType w:val="multilevel"/>
    <w:tmpl w:val="9ADEDDF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7DA904A5"/>
    <w:multiLevelType w:val="multilevel"/>
    <w:tmpl w:val="96107C1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7E0C689C"/>
    <w:multiLevelType w:val="multilevel"/>
    <w:tmpl w:val="D6C8728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7F110CDF"/>
    <w:multiLevelType w:val="multilevel"/>
    <w:tmpl w:val="D4EAC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>
    <w:nsid w:val="7F1C1957"/>
    <w:multiLevelType w:val="multilevel"/>
    <w:tmpl w:val="B1E087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7"/>
  </w:num>
  <w:num w:numId="2">
    <w:abstractNumId w:val="53"/>
  </w:num>
  <w:num w:numId="3">
    <w:abstractNumId w:val="116"/>
  </w:num>
  <w:num w:numId="4">
    <w:abstractNumId w:val="85"/>
  </w:num>
  <w:num w:numId="5">
    <w:abstractNumId w:val="77"/>
  </w:num>
  <w:num w:numId="6">
    <w:abstractNumId w:val="63"/>
  </w:num>
  <w:num w:numId="7">
    <w:abstractNumId w:val="24"/>
  </w:num>
  <w:num w:numId="8">
    <w:abstractNumId w:val="86"/>
  </w:num>
  <w:num w:numId="9">
    <w:abstractNumId w:val="40"/>
  </w:num>
  <w:num w:numId="10">
    <w:abstractNumId w:val="68"/>
  </w:num>
  <w:num w:numId="11">
    <w:abstractNumId w:val="39"/>
  </w:num>
  <w:num w:numId="12">
    <w:abstractNumId w:val="113"/>
  </w:num>
  <w:num w:numId="13">
    <w:abstractNumId w:val="16"/>
  </w:num>
  <w:num w:numId="14">
    <w:abstractNumId w:val="115"/>
  </w:num>
  <w:num w:numId="15">
    <w:abstractNumId w:val="44"/>
  </w:num>
  <w:num w:numId="16">
    <w:abstractNumId w:val="104"/>
  </w:num>
  <w:num w:numId="17">
    <w:abstractNumId w:val="67"/>
  </w:num>
  <w:num w:numId="18">
    <w:abstractNumId w:val="149"/>
  </w:num>
  <w:num w:numId="19">
    <w:abstractNumId w:val="76"/>
  </w:num>
  <w:num w:numId="20">
    <w:abstractNumId w:val="136"/>
  </w:num>
  <w:num w:numId="21">
    <w:abstractNumId w:val="12"/>
  </w:num>
  <w:num w:numId="22">
    <w:abstractNumId w:val="64"/>
  </w:num>
  <w:num w:numId="23">
    <w:abstractNumId w:val="92"/>
  </w:num>
  <w:num w:numId="24">
    <w:abstractNumId w:val="10"/>
  </w:num>
  <w:num w:numId="25">
    <w:abstractNumId w:val="148"/>
  </w:num>
  <w:num w:numId="26">
    <w:abstractNumId w:val="11"/>
  </w:num>
  <w:num w:numId="27">
    <w:abstractNumId w:val="140"/>
  </w:num>
  <w:num w:numId="28">
    <w:abstractNumId w:val="66"/>
  </w:num>
  <w:num w:numId="29">
    <w:abstractNumId w:val="101"/>
  </w:num>
  <w:num w:numId="30">
    <w:abstractNumId w:val="102"/>
  </w:num>
  <w:num w:numId="31">
    <w:abstractNumId w:val="144"/>
  </w:num>
  <w:num w:numId="32">
    <w:abstractNumId w:val="152"/>
  </w:num>
  <w:num w:numId="33">
    <w:abstractNumId w:val="35"/>
  </w:num>
  <w:num w:numId="34">
    <w:abstractNumId w:val="78"/>
  </w:num>
  <w:num w:numId="35">
    <w:abstractNumId w:val="129"/>
  </w:num>
  <w:num w:numId="36">
    <w:abstractNumId w:val="38"/>
  </w:num>
  <w:num w:numId="37">
    <w:abstractNumId w:val="79"/>
  </w:num>
  <w:num w:numId="38">
    <w:abstractNumId w:val="41"/>
  </w:num>
  <w:num w:numId="39">
    <w:abstractNumId w:val="45"/>
  </w:num>
  <w:num w:numId="40">
    <w:abstractNumId w:val="119"/>
  </w:num>
  <w:num w:numId="41">
    <w:abstractNumId w:val="94"/>
  </w:num>
  <w:num w:numId="42">
    <w:abstractNumId w:val="29"/>
  </w:num>
  <w:num w:numId="43">
    <w:abstractNumId w:val="156"/>
  </w:num>
  <w:num w:numId="44">
    <w:abstractNumId w:val="33"/>
  </w:num>
  <w:num w:numId="45">
    <w:abstractNumId w:val="5"/>
  </w:num>
  <w:num w:numId="46">
    <w:abstractNumId w:val="71"/>
  </w:num>
  <w:num w:numId="47">
    <w:abstractNumId w:val="95"/>
  </w:num>
  <w:num w:numId="48">
    <w:abstractNumId w:val="51"/>
  </w:num>
  <w:num w:numId="49">
    <w:abstractNumId w:val="48"/>
  </w:num>
  <w:num w:numId="50">
    <w:abstractNumId w:val="153"/>
  </w:num>
  <w:num w:numId="51">
    <w:abstractNumId w:val="55"/>
  </w:num>
  <w:num w:numId="52">
    <w:abstractNumId w:val="58"/>
  </w:num>
  <w:num w:numId="53">
    <w:abstractNumId w:val="91"/>
  </w:num>
  <w:num w:numId="54">
    <w:abstractNumId w:val="130"/>
  </w:num>
  <w:num w:numId="55">
    <w:abstractNumId w:val="139"/>
  </w:num>
  <w:num w:numId="56">
    <w:abstractNumId w:val="83"/>
  </w:num>
  <w:num w:numId="57">
    <w:abstractNumId w:val="81"/>
  </w:num>
  <w:num w:numId="58">
    <w:abstractNumId w:val="132"/>
  </w:num>
  <w:num w:numId="59">
    <w:abstractNumId w:val="111"/>
  </w:num>
  <w:num w:numId="60">
    <w:abstractNumId w:val="70"/>
  </w:num>
  <w:num w:numId="61">
    <w:abstractNumId w:val="154"/>
  </w:num>
  <w:num w:numId="62">
    <w:abstractNumId w:val="17"/>
  </w:num>
  <w:num w:numId="63">
    <w:abstractNumId w:val="126"/>
  </w:num>
  <w:num w:numId="64">
    <w:abstractNumId w:val="3"/>
  </w:num>
  <w:num w:numId="65">
    <w:abstractNumId w:val="112"/>
  </w:num>
  <w:num w:numId="66">
    <w:abstractNumId w:val="7"/>
  </w:num>
  <w:num w:numId="67">
    <w:abstractNumId w:val="141"/>
  </w:num>
  <w:num w:numId="68">
    <w:abstractNumId w:val="121"/>
  </w:num>
  <w:num w:numId="69">
    <w:abstractNumId w:val="89"/>
  </w:num>
  <w:num w:numId="70">
    <w:abstractNumId w:val="69"/>
  </w:num>
  <w:num w:numId="71">
    <w:abstractNumId w:val="90"/>
  </w:num>
  <w:num w:numId="72">
    <w:abstractNumId w:val="61"/>
  </w:num>
  <w:num w:numId="73">
    <w:abstractNumId w:val="124"/>
  </w:num>
  <w:num w:numId="74">
    <w:abstractNumId w:val="50"/>
  </w:num>
  <w:num w:numId="75">
    <w:abstractNumId w:val="127"/>
  </w:num>
  <w:num w:numId="76">
    <w:abstractNumId w:val="143"/>
  </w:num>
  <w:num w:numId="77">
    <w:abstractNumId w:val="133"/>
  </w:num>
  <w:num w:numId="78">
    <w:abstractNumId w:val="87"/>
  </w:num>
  <w:num w:numId="79">
    <w:abstractNumId w:val="14"/>
  </w:num>
  <w:num w:numId="80">
    <w:abstractNumId w:val="25"/>
  </w:num>
  <w:num w:numId="81">
    <w:abstractNumId w:val="52"/>
  </w:num>
  <w:num w:numId="82">
    <w:abstractNumId w:val="134"/>
  </w:num>
  <w:num w:numId="83">
    <w:abstractNumId w:val="42"/>
  </w:num>
  <w:num w:numId="84">
    <w:abstractNumId w:val="93"/>
  </w:num>
  <w:num w:numId="85">
    <w:abstractNumId w:val="82"/>
  </w:num>
  <w:num w:numId="86">
    <w:abstractNumId w:val="22"/>
  </w:num>
  <w:num w:numId="87">
    <w:abstractNumId w:val="107"/>
  </w:num>
  <w:num w:numId="88">
    <w:abstractNumId w:val="4"/>
  </w:num>
  <w:num w:numId="89">
    <w:abstractNumId w:val="18"/>
  </w:num>
  <w:num w:numId="90">
    <w:abstractNumId w:val="56"/>
  </w:num>
  <w:num w:numId="91">
    <w:abstractNumId w:val="97"/>
  </w:num>
  <w:num w:numId="92">
    <w:abstractNumId w:val="151"/>
  </w:num>
  <w:num w:numId="93">
    <w:abstractNumId w:val="15"/>
  </w:num>
  <w:num w:numId="94">
    <w:abstractNumId w:val="34"/>
  </w:num>
  <w:num w:numId="95">
    <w:abstractNumId w:val="32"/>
  </w:num>
  <w:num w:numId="96">
    <w:abstractNumId w:val="26"/>
  </w:num>
  <w:num w:numId="97">
    <w:abstractNumId w:val="57"/>
  </w:num>
  <w:num w:numId="98">
    <w:abstractNumId w:val="145"/>
  </w:num>
  <w:num w:numId="99">
    <w:abstractNumId w:val="6"/>
  </w:num>
  <w:num w:numId="100">
    <w:abstractNumId w:val="37"/>
  </w:num>
  <w:num w:numId="101">
    <w:abstractNumId w:val="75"/>
  </w:num>
  <w:num w:numId="102">
    <w:abstractNumId w:val="1"/>
  </w:num>
  <w:num w:numId="103">
    <w:abstractNumId w:val="60"/>
  </w:num>
  <w:num w:numId="104">
    <w:abstractNumId w:val="47"/>
  </w:num>
  <w:num w:numId="105">
    <w:abstractNumId w:val="74"/>
  </w:num>
  <w:num w:numId="106">
    <w:abstractNumId w:val="80"/>
  </w:num>
  <w:num w:numId="107">
    <w:abstractNumId w:val="122"/>
  </w:num>
  <w:num w:numId="108">
    <w:abstractNumId w:val="146"/>
  </w:num>
  <w:num w:numId="109">
    <w:abstractNumId w:val="73"/>
  </w:num>
  <w:num w:numId="110">
    <w:abstractNumId w:val="88"/>
  </w:num>
  <w:num w:numId="111">
    <w:abstractNumId w:val="36"/>
  </w:num>
  <w:num w:numId="112">
    <w:abstractNumId w:val="128"/>
  </w:num>
  <w:num w:numId="113">
    <w:abstractNumId w:val="96"/>
  </w:num>
  <w:num w:numId="114">
    <w:abstractNumId w:val="147"/>
  </w:num>
  <w:num w:numId="115">
    <w:abstractNumId w:val="131"/>
  </w:num>
  <w:num w:numId="116">
    <w:abstractNumId w:val="118"/>
  </w:num>
  <w:num w:numId="117">
    <w:abstractNumId w:val="19"/>
  </w:num>
  <w:num w:numId="118">
    <w:abstractNumId w:val="120"/>
  </w:num>
  <w:num w:numId="119">
    <w:abstractNumId w:val="105"/>
  </w:num>
  <w:num w:numId="120">
    <w:abstractNumId w:val="20"/>
  </w:num>
  <w:num w:numId="121">
    <w:abstractNumId w:val="21"/>
  </w:num>
  <w:num w:numId="122">
    <w:abstractNumId w:val="84"/>
  </w:num>
  <w:num w:numId="123">
    <w:abstractNumId w:val="114"/>
  </w:num>
  <w:num w:numId="124">
    <w:abstractNumId w:val="137"/>
  </w:num>
  <w:num w:numId="125">
    <w:abstractNumId w:val="100"/>
  </w:num>
  <w:num w:numId="126">
    <w:abstractNumId w:val="72"/>
  </w:num>
  <w:num w:numId="127">
    <w:abstractNumId w:val="110"/>
  </w:num>
  <w:num w:numId="128">
    <w:abstractNumId w:val="138"/>
  </w:num>
  <w:num w:numId="129">
    <w:abstractNumId w:val="23"/>
  </w:num>
  <w:num w:numId="130">
    <w:abstractNumId w:val="49"/>
  </w:num>
  <w:num w:numId="131">
    <w:abstractNumId w:val="54"/>
  </w:num>
  <w:num w:numId="132">
    <w:abstractNumId w:val="108"/>
  </w:num>
  <w:num w:numId="133">
    <w:abstractNumId w:val="65"/>
  </w:num>
  <w:num w:numId="134">
    <w:abstractNumId w:val="8"/>
  </w:num>
  <w:num w:numId="135">
    <w:abstractNumId w:val="98"/>
  </w:num>
  <w:num w:numId="136">
    <w:abstractNumId w:val="0"/>
  </w:num>
  <w:num w:numId="137">
    <w:abstractNumId w:val="2"/>
  </w:num>
  <w:num w:numId="138">
    <w:abstractNumId w:val="31"/>
  </w:num>
  <w:num w:numId="139">
    <w:abstractNumId w:val="135"/>
  </w:num>
  <w:num w:numId="140">
    <w:abstractNumId w:val="103"/>
  </w:num>
  <w:num w:numId="141">
    <w:abstractNumId w:val="125"/>
  </w:num>
  <w:num w:numId="142">
    <w:abstractNumId w:val="43"/>
  </w:num>
  <w:num w:numId="143">
    <w:abstractNumId w:val="27"/>
  </w:num>
  <w:num w:numId="144">
    <w:abstractNumId w:val="142"/>
  </w:num>
  <w:num w:numId="145">
    <w:abstractNumId w:val="30"/>
  </w:num>
  <w:num w:numId="146">
    <w:abstractNumId w:val="46"/>
  </w:num>
  <w:num w:numId="147">
    <w:abstractNumId w:val="155"/>
  </w:num>
  <w:num w:numId="148">
    <w:abstractNumId w:val="99"/>
  </w:num>
  <w:num w:numId="149">
    <w:abstractNumId w:val="59"/>
  </w:num>
  <w:num w:numId="150">
    <w:abstractNumId w:val="109"/>
  </w:num>
  <w:num w:numId="151">
    <w:abstractNumId w:val="62"/>
  </w:num>
  <w:num w:numId="152">
    <w:abstractNumId w:val="106"/>
  </w:num>
  <w:num w:numId="153">
    <w:abstractNumId w:val="123"/>
  </w:num>
  <w:num w:numId="154">
    <w:abstractNumId w:val="150"/>
  </w:num>
  <w:num w:numId="155">
    <w:abstractNumId w:val="28"/>
  </w:num>
  <w:num w:numId="156">
    <w:abstractNumId w:val="9"/>
  </w:num>
  <w:num w:numId="157">
    <w:abstractNumId w:val="13"/>
  </w:num>
  <w:numIdMacAtCleanup w:val="1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33C"/>
    <w:rsid w:val="000D7643"/>
    <w:rsid w:val="001A533C"/>
    <w:rsid w:val="001B2C9B"/>
    <w:rsid w:val="00230678"/>
    <w:rsid w:val="002D409A"/>
    <w:rsid w:val="002E7E07"/>
    <w:rsid w:val="00410AAC"/>
    <w:rsid w:val="00430DC0"/>
    <w:rsid w:val="004D3073"/>
    <w:rsid w:val="004D3AF1"/>
    <w:rsid w:val="005F4C19"/>
    <w:rsid w:val="006132B3"/>
    <w:rsid w:val="00705A32"/>
    <w:rsid w:val="007F21C3"/>
    <w:rsid w:val="00830916"/>
    <w:rsid w:val="00836A5F"/>
    <w:rsid w:val="008530C4"/>
    <w:rsid w:val="00894E9F"/>
    <w:rsid w:val="009E42A3"/>
    <w:rsid w:val="009F51F4"/>
    <w:rsid w:val="00A33C61"/>
    <w:rsid w:val="00A820C8"/>
    <w:rsid w:val="00BA7DB2"/>
    <w:rsid w:val="00C24EB5"/>
    <w:rsid w:val="00C518AF"/>
    <w:rsid w:val="00C662D8"/>
    <w:rsid w:val="00C802DE"/>
    <w:rsid w:val="00CA06B6"/>
    <w:rsid w:val="00D56563"/>
    <w:rsid w:val="00E52986"/>
    <w:rsid w:val="00EC35AB"/>
    <w:rsid w:val="00F64E98"/>
    <w:rsid w:val="00FC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D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1A5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A5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533C"/>
    <w:rPr>
      <w:b/>
      <w:bCs/>
    </w:rPr>
  </w:style>
  <w:style w:type="character" w:styleId="a5">
    <w:name w:val="Emphasis"/>
    <w:basedOn w:val="a0"/>
    <w:uiPriority w:val="20"/>
    <w:qFormat/>
    <w:rsid w:val="001A533C"/>
    <w:rPr>
      <w:i/>
      <w:iCs/>
    </w:rPr>
  </w:style>
  <w:style w:type="character" w:styleId="a6">
    <w:name w:val="Hyperlink"/>
    <w:basedOn w:val="a0"/>
    <w:uiPriority w:val="99"/>
    <w:semiHidden/>
    <w:unhideWhenUsed/>
    <w:rsid w:val="001A533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A533C"/>
    <w:rPr>
      <w:color w:val="800080"/>
      <w:u w:val="single"/>
    </w:rPr>
  </w:style>
  <w:style w:type="table" w:styleId="a8">
    <w:name w:val="Table Grid"/>
    <w:basedOn w:val="a1"/>
    <w:uiPriority w:val="39"/>
    <w:rsid w:val="005F4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F4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4C19"/>
  </w:style>
  <w:style w:type="paragraph" w:styleId="ab">
    <w:name w:val="footer"/>
    <w:basedOn w:val="a"/>
    <w:link w:val="ac"/>
    <w:uiPriority w:val="99"/>
    <w:unhideWhenUsed/>
    <w:rsid w:val="005F4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F4C19"/>
  </w:style>
  <w:style w:type="paragraph" w:styleId="ad">
    <w:name w:val="List Paragraph"/>
    <w:basedOn w:val="a"/>
    <w:uiPriority w:val="34"/>
    <w:qFormat/>
    <w:rsid w:val="00FC49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1A5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A5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533C"/>
    <w:rPr>
      <w:b/>
      <w:bCs/>
    </w:rPr>
  </w:style>
  <w:style w:type="character" w:styleId="a5">
    <w:name w:val="Emphasis"/>
    <w:basedOn w:val="a0"/>
    <w:uiPriority w:val="20"/>
    <w:qFormat/>
    <w:rsid w:val="001A533C"/>
    <w:rPr>
      <w:i/>
      <w:iCs/>
    </w:rPr>
  </w:style>
  <w:style w:type="character" w:styleId="a6">
    <w:name w:val="Hyperlink"/>
    <w:basedOn w:val="a0"/>
    <w:uiPriority w:val="99"/>
    <w:semiHidden/>
    <w:unhideWhenUsed/>
    <w:rsid w:val="001A533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A533C"/>
    <w:rPr>
      <w:color w:val="800080"/>
      <w:u w:val="single"/>
    </w:rPr>
  </w:style>
  <w:style w:type="table" w:styleId="a8">
    <w:name w:val="Table Grid"/>
    <w:basedOn w:val="a1"/>
    <w:uiPriority w:val="39"/>
    <w:rsid w:val="005F4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F4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4C19"/>
  </w:style>
  <w:style w:type="paragraph" w:styleId="ab">
    <w:name w:val="footer"/>
    <w:basedOn w:val="a"/>
    <w:link w:val="ac"/>
    <w:uiPriority w:val="99"/>
    <w:unhideWhenUsed/>
    <w:rsid w:val="005F4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F4C19"/>
  </w:style>
  <w:style w:type="paragraph" w:styleId="ad">
    <w:name w:val="List Paragraph"/>
    <w:basedOn w:val="a"/>
    <w:uiPriority w:val="34"/>
    <w:qFormat/>
    <w:rsid w:val="00FC49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C892A-4478-4184-9E56-224CB43F3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20</Pages>
  <Words>4341</Words>
  <Characters>24750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 Pentium</dc:creator>
  <cp:keywords/>
  <dc:description/>
  <cp:lastModifiedBy>Windows User</cp:lastModifiedBy>
  <cp:revision>24</cp:revision>
  <dcterms:created xsi:type="dcterms:W3CDTF">2020-09-02T11:06:00Z</dcterms:created>
  <dcterms:modified xsi:type="dcterms:W3CDTF">2020-10-19T15:28:00Z</dcterms:modified>
</cp:coreProperties>
</file>