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E33C7" w14:textId="77777777" w:rsidR="0033693F" w:rsidRDefault="0033693F" w:rsidP="0033693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090539A8" w14:textId="77777777" w:rsidR="0033693F" w:rsidRDefault="0033693F" w:rsidP="0033693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288185EC" w14:textId="77777777" w:rsidR="0033693F" w:rsidRDefault="0033693F" w:rsidP="0033693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33693F" w14:paraId="0F42FD20" w14:textId="77777777" w:rsidTr="0033693F">
        <w:trPr>
          <w:trHeight w:val="1975"/>
        </w:trPr>
        <w:tc>
          <w:tcPr>
            <w:tcW w:w="6204" w:type="dxa"/>
            <w:hideMark/>
          </w:tcPr>
          <w:p w14:paraId="0BFB88CD" w14:textId="77777777" w:rsidR="0033693F" w:rsidRDefault="0033693F" w:rsidP="004814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4BBBE0B0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01A78CF8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13D7AF15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546479D1" w14:textId="77777777" w:rsidR="0033693F" w:rsidRDefault="0033693F" w:rsidP="004814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2DA22D51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р.п. Многовершинный</w:t>
            </w:r>
          </w:p>
          <w:p w14:paraId="41B14B40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49A0B363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осн.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50EAE57" w14:textId="77777777" w:rsidR="0033693F" w:rsidRDefault="0033693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3F3D670A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1A6BAE2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45C382E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0E432E0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D808003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5BBB541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D254100" w14:textId="77777777" w:rsidR="00363FD2" w:rsidRPr="00C13C40" w:rsidRDefault="00363FD2" w:rsidP="00363F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93B744A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78E92C2C" w14:textId="4B5259B0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ПО ПРЕДМЕТУ  </w:t>
      </w:r>
      <w:r>
        <w:rPr>
          <w:rFonts w:ascii="Times New Roman" w:hAnsi="Times New Roman"/>
          <w:b/>
          <w:sz w:val="28"/>
          <w:szCs w:val="28"/>
          <w:u w:val="single"/>
        </w:rPr>
        <w:t>РЕЧЬ И АЛЬТЕРНАТИВНАЯ КОМУНИКАЦИЯ</w:t>
      </w:r>
    </w:p>
    <w:p w14:paraId="24508667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13C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4040DEFB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C13C40">
        <w:rPr>
          <w:rFonts w:ascii="Times New Roman" w:hAnsi="Times New Roman"/>
          <w:sz w:val="28"/>
          <w:szCs w:val="24"/>
        </w:rPr>
        <w:t xml:space="preserve">учителя Павлиновой Натальи Николаевны </w:t>
      </w:r>
    </w:p>
    <w:p w14:paraId="13B71A8E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282651E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0F6E1E32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4 класс</w:t>
      </w:r>
    </w:p>
    <w:p w14:paraId="0E892608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р.п. Многовершинный</w:t>
      </w:r>
    </w:p>
    <w:p w14:paraId="3E84A76B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02179BA7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Хабаровского края</w:t>
      </w:r>
    </w:p>
    <w:p w14:paraId="5EBAF8BC" w14:textId="77777777" w:rsidR="00363FD2" w:rsidRPr="00C13C40" w:rsidRDefault="00363FD2" w:rsidP="00363FD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2020</w:t>
      </w:r>
    </w:p>
    <w:p w14:paraId="6F4C3CB4" w14:textId="77777777" w:rsidR="0033693F" w:rsidRDefault="0033693F" w:rsidP="0033693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DCF01B0" w14:textId="759571F9" w:rsidR="00694E25" w:rsidRPr="0033693F" w:rsidRDefault="00694E25" w:rsidP="003369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7B913425" w14:textId="77777777" w:rsidR="0033693F" w:rsidRDefault="00C3544A" w:rsidP="003369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адаптированная рабочая программа по </w:t>
      </w: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Речи и альтернативная коммуникация»</w:t>
      </w: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 в соответствии с требованиями Федерального государственного образовательного стандарта начального общего образования 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                                                                </w:t>
      </w:r>
    </w:p>
    <w:p w14:paraId="4A73C7AA" w14:textId="0C8A7BC9" w:rsidR="00C3544A" w:rsidRPr="0033693F" w:rsidRDefault="00C3544A" w:rsidP="0033693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Style w:val="c13"/>
          <w:rFonts w:ascii="Times New Roman" w:hAnsi="Times New Roman" w:cs="Times New Roman"/>
          <w:color w:val="000000"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56BFA0D8" w14:textId="37BB89BD" w:rsidR="00C3544A" w:rsidRPr="0033693F" w:rsidRDefault="00C3544A" w:rsidP="0033693F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93F">
        <w:rPr>
          <w:rStyle w:val="c13"/>
          <w:color w:val="000000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02DF42AD" w14:textId="77777777" w:rsidR="00C3544A" w:rsidRPr="0033693F" w:rsidRDefault="00C3544A" w:rsidP="0033693F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93F">
        <w:rPr>
          <w:rStyle w:val="c13"/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14:paraId="598066BF" w14:textId="28D3E475" w:rsidR="00694E25" w:rsidRPr="0033693F" w:rsidRDefault="00694E25" w:rsidP="0033693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предмета </w:t>
      </w: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r w:rsidR="00C3544A"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ечи и</w:t>
      </w:r>
      <w:r w:rsidR="00C3544A"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альтернативная 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коммуникация»</w:t>
      </w: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</w:t>
      </w:r>
      <w:r w:rsidR="002778E9"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достижение следующих </w:t>
      </w: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</w:t>
      </w: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2DF294DD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умения установления, поддержания и завершения контакта;</w:t>
      </w:r>
    </w:p>
    <w:p w14:paraId="4E45B634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научить:</w:t>
      </w:r>
    </w:p>
    <w:p w14:paraId="636BD383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находить сходства и различия, делать простейшие выводы и обобщения;</w:t>
      </w:r>
    </w:p>
    <w:p w14:paraId="3A9E34A3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 оформлять словесно свои просьбы, желания, используя этикетные лова и выражения;</w:t>
      </w:r>
    </w:p>
    <w:p w14:paraId="62562834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сообщать своё имя и фамилию, адрес;</w:t>
      </w:r>
    </w:p>
    <w:p w14:paraId="1E514EAD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слушать сказку или рассказ, уметь отвечать на вопросы с опорой на иллюстративный материал;</w:t>
      </w:r>
    </w:p>
    <w:p w14:paraId="3043F906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произносить стихотворения с опорой на образец учителя;</w:t>
      </w:r>
    </w:p>
    <w:p w14:paraId="3AB51B2B" w14:textId="77777777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беседе на темы, близкие личному опыту ребёнка;</w:t>
      </w:r>
    </w:p>
    <w:p w14:paraId="41162A85" w14:textId="70E7F5F8" w:rsidR="00694E25" w:rsidRPr="0033693F" w:rsidRDefault="00694E25" w:rsidP="0033693F">
      <w:pPr>
        <w:pStyle w:val="a6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смотреть телепередачи, отвечать на вопросы учителя по их содержанию.</w:t>
      </w:r>
    </w:p>
    <w:p w14:paraId="2E56D993" w14:textId="77777777" w:rsidR="004814B7" w:rsidRDefault="004814B7" w:rsidP="003369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3D14D7" w14:textId="77777777" w:rsidR="004814B7" w:rsidRDefault="004814B7" w:rsidP="003369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293170" w14:textId="54E5A6CE" w:rsidR="00B30D2D" w:rsidRPr="0033693F" w:rsidRDefault="00B30D2D" w:rsidP="003369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</w:t>
      </w:r>
    </w:p>
    <w:p w14:paraId="2B5A6989" w14:textId="77777777" w:rsidR="00B30D2D" w:rsidRPr="0033693F" w:rsidRDefault="00B30D2D" w:rsidP="003369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с требованиями ФГОС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14:paraId="468F6A10" w14:textId="77777777" w:rsidR="00B30D2D" w:rsidRPr="0033693F" w:rsidRDefault="00B30D2D" w:rsidP="0033693F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14:paraId="06E4B19F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слов, обозначающие объекты и явления природы, объекты рукотворного мира и деятельность человека.</w:t>
      </w:r>
    </w:p>
    <w:p w14:paraId="0E7ED105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усвоенный словарный и фразовый материал в коммуникативных ситуациях.</w:t>
      </w:r>
    </w:p>
    <w:p w14:paraId="32255F65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 различение напечатанных слов, обозначающих имена людей, названия хорошо известных предметов и действий.</w:t>
      </w:r>
    </w:p>
    <w:p w14:paraId="5EC97078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понимания смысла узнаваемого слова.</w:t>
      </w:r>
    </w:p>
    <w:p w14:paraId="70EC9012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Копирование  с образца отдельных букв, слогов, слов.</w:t>
      </w:r>
    </w:p>
    <w:p w14:paraId="3E5FF2A2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написание изученных букв, слогов, слов.</w:t>
      </w:r>
    </w:p>
    <w:p w14:paraId="01EC0081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слогов, слов, предложений и небольших текстов с изученными буквами. </w:t>
      </w:r>
    </w:p>
    <w:p w14:paraId="55DC0B8F" w14:textId="77777777" w:rsidR="00B30D2D" w:rsidRPr="0033693F" w:rsidRDefault="00B30D2D" w:rsidP="0033693F">
      <w:pPr>
        <w:pStyle w:val="a6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hAnsi="Times New Roman" w:cs="Times New Roman"/>
          <w:sz w:val="24"/>
          <w:szCs w:val="24"/>
        </w:rPr>
        <w:t>соотнесение иллюстрации со знакомым текстом.</w:t>
      </w:r>
    </w:p>
    <w:p w14:paraId="75B45DB7" w14:textId="77777777" w:rsidR="00B30D2D" w:rsidRPr="0033693F" w:rsidRDefault="00B30D2D" w:rsidP="0033693F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результаты: </w:t>
      </w:r>
    </w:p>
    <w:p w14:paraId="237C347C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Социально-эмоциональное участие доступным способом в процессе общения и совместной деятельности.</w:t>
      </w:r>
    </w:p>
    <w:p w14:paraId="6EF64E63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правилами поведения в учебной ситуации.</w:t>
      </w:r>
    </w:p>
    <w:p w14:paraId="7A2A27E5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окружающим: взрослым, детям.</w:t>
      </w:r>
    </w:p>
    <w:p w14:paraId="3E4966D1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реагировать на имя, просьбу, запрет.</w:t>
      </w:r>
    </w:p>
    <w:p w14:paraId="20FA25B0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похвалу и простые формы вежливости.</w:t>
      </w:r>
    </w:p>
    <w:p w14:paraId="37848889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Реакция ожидания в ответ на ситуацию  взаимодействия со знакомым взрослым. </w:t>
      </w:r>
    </w:p>
    <w:p w14:paraId="7276C110" w14:textId="7777777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3F">
        <w:rPr>
          <w:rFonts w:ascii="Times New Roman" w:hAnsi="Times New Roman" w:cs="Times New Roman"/>
          <w:sz w:val="24"/>
          <w:szCs w:val="24"/>
        </w:rPr>
        <w:t>Проявления вербальных и невербальных средств коммуникации в конкретной ситуации взаимодействия со сверстником.</w:t>
      </w:r>
    </w:p>
    <w:p w14:paraId="1C09E6E0" w14:textId="4BFB8FC7" w:rsidR="00B30D2D" w:rsidRPr="0033693F" w:rsidRDefault="00B30D2D" w:rsidP="0033693F">
      <w:pPr>
        <w:pStyle w:val="a6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3F">
        <w:rPr>
          <w:rFonts w:ascii="Times New Roman" w:hAnsi="Times New Roman" w:cs="Times New Roman"/>
          <w:sz w:val="24"/>
          <w:szCs w:val="24"/>
        </w:rPr>
        <w:t>Интерес   к взаимод</w:t>
      </w:r>
      <w:r w:rsidR="00363FD2" w:rsidRPr="0033693F">
        <w:rPr>
          <w:rFonts w:ascii="Times New Roman" w:hAnsi="Times New Roman" w:cs="Times New Roman"/>
          <w:sz w:val="24"/>
          <w:szCs w:val="24"/>
        </w:rPr>
        <w:t>ействию со знакомым сверстником.</w:t>
      </w:r>
    </w:p>
    <w:p w14:paraId="2AECC18B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Приветствовать одноклассников при встрече, прощаться;</w:t>
      </w:r>
    </w:p>
    <w:p w14:paraId="57C9BD53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звонком;</w:t>
      </w:r>
    </w:p>
    <w:p w14:paraId="7170EC18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помещения), пользоваться учебной мебелью;</w:t>
      </w:r>
    </w:p>
    <w:p w14:paraId="141E57D9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14:paraId="6B1CCE83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следовать предложенному плану и работать в общем темпе; </w:t>
      </w:r>
    </w:p>
    <w:p w14:paraId="4B2B57A6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передвигаться по школе, находить свой класс, другие необходимые помещения; </w:t>
      </w:r>
    </w:p>
    <w:p w14:paraId="58CE500C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hAnsi="Times New Roman" w:cs="Times New Roman"/>
          <w:sz w:val="24"/>
          <w:szCs w:val="24"/>
          <w:shd w:val="clear" w:color="auto" w:fill="FFFFFF"/>
        </w:rPr>
        <w:t>радоваться вместе с детьми;</w:t>
      </w:r>
    </w:p>
    <w:p w14:paraId="7DE1C6E7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hAnsi="Times New Roman" w:cs="Times New Roman"/>
          <w:sz w:val="24"/>
          <w:szCs w:val="24"/>
          <w:shd w:val="clear" w:color="auto" w:fill="FFFFFF"/>
        </w:rPr>
        <w:t>подражать действиям, выполняемыми педагогом;</w:t>
      </w:r>
    </w:p>
    <w:p w14:paraId="5998975C" w14:textId="77777777" w:rsidR="00B30D2D" w:rsidRPr="0033693F" w:rsidRDefault="00B30D2D" w:rsidP="0033693F">
      <w:pPr>
        <w:pStyle w:val="a6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93F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последовательно выполнять отдельные операции действия по образцу педагога.</w:t>
      </w:r>
    </w:p>
    <w:p w14:paraId="4DF37F9C" w14:textId="77777777" w:rsidR="00B30D2D" w:rsidRPr="0033693F" w:rsidRDefault="00B30D2D" w:rsidP="0033693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693F">
        <w:rPr>
          <w:rFonts w:ascii="Times New Roman" w:hAnsi="Times New Roman" w:cs="Times New Roman"/>
          <w:b/>
          <w:bCs/>
          <w:iCs/>
          <w:sz w:val="24"/>
          <w:szCs w:val="24"/>
        </w:rPr>
        <w:t>Регулятивные:</w:t>
      </w:r>
    </w:p>
    <w:p w14:paraId="11735FB0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высказывать своё предположение (версию) на основе работы с иллюстрацией;</w:t>
      </w:r>
    </w:p>
    <w:p w14:paraId="122A9884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совместно с учителем и другими учениками давать эмоциональную оценку деятельности класса;</w:t>
      </w:r>
    </w:p>
    <w:p w14:paraId="0729AE90" w14:textId="77777777" w:rsidR="00B30D2D" w:rsidRPr="0033693F" w:rsidRDefault="00B30D2D" w:rsidP="0033693F">
      <w:pPr>
        <w:pStyle w:val="a6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693F">
        <w:rPr>
          <w:rFonts w:ascii="Times New Roman" w:hAnsi="Times New Roman" w:cs="Times New Roman"/>
          <w:sz w:val="24"/>
          <w:szCs w:val="24"/>
        </w:rPr>
        <w:t>умение выполнять инструкции педагога;</w:t>
      </w:r>
    </w:p>
    <w:p w14:paraId="651A7D09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направлять взгляд на говорящего взрослого, задание;</w:t>
      </w:r>
    </w:p>
    <w:p w14:paraId="443BC159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использование по назначению учебных материалов;</w:t>
      </w:r>
    </w:p>
    <w:p w14:paraId="43754F92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формирование учебного поведения выполнение задания: в течение определенного периода, от начала до конца;</w:t>
      </w:r>
    </w:p>
    <w:p w14:paraId="067A5E86" w14:textId="61CBE74F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переход от одного задания (операции, действия) к другому в соответствии с расписанием занятий, алгоритмом действия и т.д.</w:t>
      </w:r>
    </w:p>
    <w:p w14:paraId="1F88DCED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последовательное выполнение нескольких заданий;</w:t>
      </w:r>
    </w:p>
    <w:p w14:paraId="609023F2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выполнять инструкции педагога;</w:t>
      </w:r>
    </w:p>
    <w:p w14:paraId="14BFEF6E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использование по назначению учебных материалов;</w:t>
      </w:r>
    </w:p>
    <w:p w14:paraId="225113BF" w14:textId="77777777" w:rsidR="00B30D2D" w:rsidRPr="0033693F" w:rsidRDefault="00B30D2D" w:rsidP="0033693F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выполнять действия по образцу и по подражанию.</w:t>
      </w:r>
    </w:p>
    <w:p w14:paraId="1B6F567D" w14:textId="77777777" w:rsidR="00B30D2D" w:rsidRPr="0033693F" w:rsidRDefault="00B30D2D" w:rsidP="0033693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693F"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Познавательные:</w:t>
      </w:r>
    </w:p>
    <w:p w14:paraId="1955B38F" w14:textId="77777777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lastRenderedPageBreak/>
        <w:t>делать выводы вместе с учителем в результате совместной работы всего класса.</w:t>
      </w:r>
    </w:p>
    <w:p w14:paraId="07D626A1" w14:textId="77777777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14:paraId="3D94B260" w14:textId="77777777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14:paraId="0C8BD615" w14:textId="77777777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самостоятельное написание изученных букв, слогов, слов;</w:t>
      </w:r>
    </w:p>
    <w:p w14:paraId="6BA0A8DC" w14:textId="77777777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Чтение слогов, слов, предложений и небольших текстов с изученными буквами.</w:t>
      </w:r>
    </w:p>
    <w:p w14:paraId="41CF283C" w14:textId="1669EBF0" w:rsidR="00B30D2D" w:rsidRPr="0033693F" w:rsidRDefault="00B30D2D" w:rsidP="0033693F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выполнять инструкции о переходе с одного задания к другому.</w:t>
      </w:r>
    </w:p>
    <w:p w14:paraId="4347670E" w14:textId="77777777" w:rsidR="00B30D2D" w:rsidRPr="0033693F" w:rsidRDefault="00B30D2D" w:rsidP="0033693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693F">
        <w:rPr>
          <w:rFonts w:ascii="Times New Roman" w:hAnsi="Times New Roman" w:cs="Times New Roman"/>
          <w:b/>
          <w:bCs/>
          <w:iCs/>
          <w:sz w:val="24"/>
          <w:szCs w:val="24"/>
        </w:rPr>
        <w:t>Коммуникативные:</w:t>
      </w:r>
    </w:p>
    <w:p w14:paraId="25495516" w14:textId="31E80894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учить оформлять свою мысль в устной речи (на уровне простого предложения или жестов);</w:t>
      </w:r>
    </w:p>
    <w:p w14:paraId="0951EE09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развивать умение слушать и понимать речь других;</w:t>
      </w:r>
    </w:p>
    <w:p w14:paraId="272575DC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14:paraId="6327414D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готовность к нахождению и обучению среди сверстников, к коммуникативному взаимодействию в группе обучающихся;</w:t>
      </w:r>
    </w:p>
    <w:p w14:paraId="740112A4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сообщение учителю об окончании задания;</w:t>
      </w:r>
    </w:p>
    <w:p w14:paraId="68351E74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направленность взгляда (на говорящего взрослого, на задание);</w:t>
      </w:r>
    </w:p>
    <w:p w14:paraId="58DE322A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следить за объяснением учителя;</w:t>
      </w:r>
    </w:p>
    <w:p w14:paraId="5F374FEB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поднимать руку при ответе. Вставать и выходить из-за парты;</w:t>
      </w:r>
    </w:p>
    <w:p w14:paraId="6801E254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выполнять инструкции педагога;</w:t>
      </w:r>
    </w:p>
    <w:p w14:paraId="2B54A94D" w14:textId="77777777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использование по назначению учебных материалов;</w:t>
      </w:r>
    </w:p>
    <w:p w14:paraId="51276284" w14:textId="504AF092" w:rsidR="00B30D2D" w:rsidRPr="0033693F" w:rsidRDefault="00B30D2D" w:rsidP="0033693F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3693F">
        <w:rPr>
          <w:rFonts w:ascii="Times New Roman" w:hAnsi="Times New Roman" w:cs="Times New Roman"/>
          <w:bCs/>
          <w:sz w:val="24"/>
          <w:szCs w:val="24"/>
        </w:rPr>
        <w:t>умение выполнять действия по образцу и по подражанию.</w:t>
      </w:r>
    </w:p>
    <w:p w14:paraId="28CBB380" w14:textId="77777777" w:rsidR="00363E2F" w:rsidRPr="0033693F" w:rsidRDefault="00363E2F" w:rsidP="003369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14:paraId="29B1F291" w14:textId="77777777" w:rsidR="00363E2F" w:rsidRPr="0033693F" w:rsidRDefault="00363E2F" w:rsidP="0033693F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активного и пассивного словарного запаса учащихся.</w:t>
      </w:r>
    </w:p>
    <w:p w14:paraId="2AB37FF1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значения слов по схеме: натуральный объект - его изображение - вербальное описание.</w:t>
      </w:r>
    </w:p>
    <w:p w14:paraId="433FFD2B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Закрепление умения отчетливо повторять произносимые учителем слова и фразы, соотносить предмет с изображением и наоборот, называть предмет по его изображению, давать простейшую характеристику по признакам: цвет, размер, функциональные признаки и т. д.</w:t>
      </w:r>
    </w:p>
    <w:p w14:paraId="08E03271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сравнением предметов, действий, существенных признаков.</w:t>
      </w:r>
    </w:p>
    <w:p w14:paraId="1BFBC809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умения правильно употреблять в разговорной речи формы знакомых слов с использованием предлогов, прилагательных и простых наречий.</w:t>
      </w:r>
    </w:p>
    <w:p w14:paraId="2535B07A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простых нераспространенных предложений на основе демонстрируемых, по картинкам, по вопросам учителя, по опорным словам.</w:t>
      </w:r>
    </w:p>
    <w:p w14:paraId="17BFFC6F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естественно сложившихся, специально создаваемых ситуаций для активизации речевой деятельности учащихся.</w:t>
      </w:r>
    </w:p>
    <w:p w14:paraId="3B43E612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ежедневных разговорных десяти минуток , на которых учащиеся рассказывают о своих наблюдениях в связи с трудом, самообслуживанием, о просмотрах телепередач, о том, как ехали в школу и т.д. Создание речевого «климата» внутри класса в связи с различными видами деятельности: экскурсии, коллективные игры, коллективный труд.</w:t>
      </w:r>
    </w:p>
    <w:p w14:paraId="0275C39A" w14:textId="65FBE3C2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кинофильмов и телепередач с последующим обсуждением. Подготовка к праздникам. Элементы драматизации.</w:t>
      </w:r>
    </w:p>
    <w:p w14:paraId="7ADDA829" w14:textId="300CCF32" w:rsidR="00363E2F" w:rsidRPr="0033693F" w:rsidRDefault="00363FD2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Тематика </w:t>
      </w:r>
    </w:p>
    <w:p w14:paraId="24891619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Знакомство. Правила знакомства.</w:t>
      </w:r>
    </w:p>
    <w:p w14:paraId="3A218889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Овощи: свёкла. Внешний вид корня свёклы. Вкус. Употребление в пищу.</w:t>
      </w:r>
    </w:p>
    <w:p w14:paraId="337FC63D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Ягоды (смородина, крыжовник). Цвет, форма, вкус (описание по вопросам учителя).</w:t>
      </w:r>
    </w:p>
    <w:p w14:paraId="47E4DD2A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Сад. Расширение и обогащение знаний, полученных в предыдущих классах.</w:t>
      </w:r>
    </w:p>
    <w:p w14:paraId="32056748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 (клён). Название. Распознавание.</w:t>
      </w:r>
    </w:p>
    <w:p w14:paraId="1457F287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(деревья, кусты, травы). Узнавание и различение.</w:t>
      </w:r>
    </w:p>
    <w:p w14:paraId="0CFFCF75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Комнатные растения (алоэ). Название, распознавание. Уход за комнатными растениями. Цветы (роза, георгин). Название, распознавание.</w:t>
      </w:r>
    </w:p>
    <w:p w14:paraId="4CC667A3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животные (свиньи). Внешний вид, чем питается, какую пользу приносит человеку.</w:t>
      </w:r>
    </w:p>
    <w:p w14:paraId="7282B187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животные (волк, медведь). Части тела. Чем питается, как передвигается. Сходство и различие по внешнему виду. Жизни диких животных зимой и летом.</w:t>
      </w:r>
    </w:p>
    <w:p w14:paraId="1AE175AA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Птицы (скворец). Внешний вид. Где живёт, какую пользу приносит человеку. Бережное отношение к птицам.</w:t>
      </w:r>
    </w:p>
    <w:p w14:paraId="566BCAB5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Насекомые (муравей, муха, божья коровка). Название, внешний вид, где живут. Труд людей летом и осенью.</w:t>
      </w:r>
    </w:p>
    <w:p w14:paraId="004C5454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сезонными изменениями в природе. Названия осенних, зимних, весенних месяцев. Лето: солнечные, жаркие дни. Летние работы в деревне. Летние месяцы. Осень: дует холодный ветер. Часто идут дожди. Зима: снегопад, в морозную погоду снег скрипит под ногами, замерзли пруды, реки. Весна: пригревает солнце, на реке ледоход, разлив рек, первые проталины. Ведение календаря погоды по сезонам. Ежедневные наблюдения за погодой.</w:t>
      </w:r>
    </w:p>
    <w:p w14:paraId="0B4BD470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Экскурсии. Осенью сбор листьев и классификация их по величине, форме и принадлежность к породам деревьев.</w:t>
      </w:r>
    </w:p>
    <w:p w14:paraId="77218FD2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Зимой показать почки на ветках деревьев. Провести наблюдения за распусканием почек в природе, на ветках, находящихся в классе. Весенняя экскурсия в сад (растения сада).</w:t>
      </w:r>
    </w:p>
    <w:p w14:paraId="5D977047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Дом, квартира, домашний адрес. Экскурсия в посёлок.</w:t>
      </w:r>
    </w:p>
    <w:p w14:paraId="15BB2E3C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в школу и домой. Как и на каком транспорте ехать. Правила дорожного движения: переход улицы по подземному переходу и на зеленый свет светофора.</w:t>
      </w:r>
    </w:p>
    <w:p w14:paraId="48E9707D" w14:textId="77777777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Родители и дети. Работа родителей. Обязанности детей в семье.</w:t>
      </w:r>
    </w:p>
    <w:p w14:paraId="3E8D4A32" w14:textId="6640F346" w:rsidR="00363E2F" w:rsidRPr="0033693F" w:rsidRDefault="00363E2F" w:rsidP="003369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здоровья. Части тела человека. Волосы, кожа, ногти. Уход за волосами (стрижка, расчесывание); уход за кожей (умывание, мытье); уход за ногтями (подстригание ногтей на руках и ногах); мытье рук и ног.</w:t>
      </w:r>
    </w:p>
    <w:p w14:paraId="76615B70" w14:textId="307D26A2" w:rsidR="00694E25" w:rsidRPr="0033693F" w:rsidRDefault="00E957EA" w:rsidP="003369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9049"/>
        <w:gridCol w:w="5232"/>
      </w:tblGrid>
      <w:tr w:rsidR="0033693F" w:rsidRPr="0033693F" w14:paraId="1027E259" w14:textId="77777777" w:rsidTr="00E957EA">
        <w:tc>
          <w:tcPr>
            <w:tcW w:w="1413" w:type="dxa"/>
          </w:tcPr>
          <w:p w14:paraId="7E1201D3" w14:textId="4F125168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49" w:type="dxa"/>
          </w:tcPr>
          <w:p w14:paraId="13DD0885" w14:textId="503CD1CF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5232" w:type="dxa"/>
          </w:tcPr>
          <w:p w14:paraId="219C9C60" w14:textId="0686D107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– во час</w:t>
            </w:r>
          </w:p>
        </w:tc>
      </w:tr>
      <w:tr w:rsidR="0033693F" w:rsidRPr="0033693F" w14:paraId="46836ABC" w14:textId="77777777" w:rsidTr="00E957EA">
        <w:tc>
          <w:tcPr>
            <w:tcW w:w="1413" w:type="dxa"/>
          </w:tcPr>
          <w:p w14:paraId="65233125" w14:textId="2642854A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9" w:type="dxa"/>
          </w:tcPr>
          <w:p w14:paraId="122136DB" w14:textId="70F5E4DB" w:rsidR="00E957EA" w:rsidRPr="0033693F" w:rsidRDefault="00E957EA" w:rsidP="0033693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Знакомство. Правила знакомства.</w:t>
            </w:r>
          </w:p>
        </w:tc>
        <w:tc>
          <w:tcPr>
            <w:tcW w:w="5232" w:type="dxa"/>
          </w:tcPr>
          <w:p w14:paraId="1F421DF1" w14:textId="7D0DAAB1" w:rsidR="00E957EA" w:rsidRPr="0033693F" w:rsidRDefault="00E957EA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693F" w:rsidRPr="0033693F" w14:paraId="3D453AB3" w14:textId="77777777" w:rsidTr="00E957EA">
        <w:tc>
          <w:tcPr>
            <w:tcW w:w="1413" w:type="dxa"/>
          </w:tcPr>
          <w:p w14:paraId="3AA29360" w14:textId="61002818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49" w:type="dxa"/>
          </w:tcPr>
          <w:p w14:paraId="09FCA4FE" w14:textId="5015AFDB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5232" w:type="dxa"/>
          </w:tcPr>
          <w:p w14:paraId="3C5252F4" w14:textId="105A4E80" w:rsidR="00E957EA" w:rsidRPr="0033693F" w:rsidRDefault="00E957EA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957EA" w:rsidRPr="0033693F" w14:paraId="78F777BD" w14:textId="77777777" w:rsidTr="00E957EA">
        <w:tc>
          <w:tcPr>
            <w:tcW w:w="1413" w:type="dxa"/>
          </w:tcPr>
          <w:p w14:paraId="23E9B9A0" w14:textId="5E0F141B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49" w:type="dxa"/>
          </w:tcPr>
          <w:p w14:paraId="5882E55F" w14:textId="5B3D77E4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5232" w:type="dxa"/>
          </w:tcPr>
          <w:p w14:paraId="30A65AD5" w14:textId="7507E861" w:rsidR="00E957EA" w:rsidRPr="0033693F" w:rsidRDefault="00E957EA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E957EA" w:rsidRPr="0033693F" w14:paraId="530078E4" w14:textId="77777777" w:rsidTr="00E957EA">
        <w:tc>
          <w:tcPr>
            <w:tcW w:w="1413" w:type="dxa"/>
          </w:tcPr>
          <w:p w14:paraId="48B9901C" w14:textId="03834586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49" w:type="dxa"/>
          </w:tcPr>
          <w:p w14:paraId="11DA6528" w14:textId="352335AB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Сезонные изменения</w:t>
            </w:r>
          </w:p>
        </w:tc>
        <w:tc>
          <w:tcPr>
            <w:tcW w:w="5232" w:type="dxa"/>
          </w:tcPr>
          <w:p w14:paraId="026760FD" w14:textId="7646371B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E957EA" w:rsidRPr="0033693F" w14:paraId="6CCC03D1" w14:textId="77777777" w:rsidTr="00E957EA">
        <w:tc>
          <w:tcPr>
            <w:tcW w:w="1413" w:type="dxa"/>
          </w:tcPr>
          <w:p w14:paraId="542A9866" w14:textId="5E0EE6DE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49" w:type="dxa"/>
          </w:tcPr>
          <w:p w14:paraId="01255C2C" w14:textId="4EF31174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Охрана здоровья</w:t>
            </w:r>
          </w:p>
        </w:tc>
        <w:tc>
          <w:tcPr>
            <w:tcW w:w="5232" w:type="dxa"/>
          </w:tcPr>
          <w:p w14:paraId="114DB2AB" w14:textId="3507CCBC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E957EA" w:rsidRPr="0033693F" w14:paraId="63587132" w14:textId="77777777" w:rsidTr="00E957EA">
        <w:tc>
          <w:tcPr>
            <w:tcW w:w="1413" w:type="dxa"/>
          </w:tcPr>
          <w:p w14:paraId="69BB4905" w14:textId="7CBBAD88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49" w:type="dxa"/>
          </w:tcPr>
          <w:p w14:paraId="50ED3030" w14:textId="51C35EA2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Иинтонационные и жестово-мимическая  деятельность</w:t>
            </w:r>
          </w:p>
        </w:tc>
        <w:tc>
          <w:tcPr>
            <w:tcW w:w="5232" w:type="dxa"/>
          </w:tcPr>
          <w:p w14:paraId="365E8671" w14:textId="0746128E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E957EA" w:rsidRPr="0033693F" w14:paraId="0A232ACC" w14:textId="77777777" w:rsidTr="00E957EA">
        <w:tc>
          <w:tcPr>
            <w:tcW w:w="1413" w:type="dxa"/>
          </w:tcPr>
          <w:p w14:paraId="52FB6454" w14:textId="1959D929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49" w:type="dxa"/>
          </w:tcPr>
          <w:p w14:paraId="1144CA34" w14:textId="77777777" w:rsidR="00E957EA" w:rsidRPr="0033693F" w:rsidRDefault="00E957EA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32" w:type="dxa"/>
          </w:tcPr>
          <w:p w14:paraId="170DDEA5" w14:textId="6483FBFD" w:rsidR="00E957EA" w:rsidRPr="0033693F" w:rsidRDefault="00C51A5C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14:paraId="1E19F90B" w14:textId="39689870" w:rsidR="00694E25" w:rsidRPr="0033693F" w:rsidRDefault="00363FD2" w:rsidP="007E067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0" w:name="_GoBack"/>
      <w:bookmarkEnd w:id="0"/>
      <w:r w:rsidRPr="0033693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ПРИЛОЖЕНИЕ 1</w:t>
      </w:r>
    </w:p>
    <w:p w14:paraId="6573EB9E" w14:textId="1D9F4843" w:rsidR="00694E25" w:rsidRPr="0033693F" w:rsidRDefault="00694E25" w:rsidP="003369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369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3041"/>
        <w:gridCol w:w="1807"/>
      </w:tblGrid>
      <w:tr w:rsidR="00363FD2" w:rsidRPr="0033693F" w14:paraId="457C47ED" w14:textId="77777777" w:rsidTr="00363FD2">
        <w:tc>
          <w:tcPr>
            <w:tcW w:w="846" w:type="dxa"/>
          </w:tcPr>
          <w:p w14:paraId="3455BB2E" w14:textId="1433E5BB" w:rsidR="00363FD2" w:rsidRPr="0033693F" w:rsidRDefault="00363FD2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1" w:type="dxa"/>
          </w:tcPr>
          <w:p w14:paraId="57FA91E6" w14:textId="2600FB6C" w:rsidR="00363FD2" w:rsidRPr="0033693F" w:rsidRDefault="00363FD2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07" w:type="dxa"/>
          </w:tcPr>
          <w:p w14:paraId="42BC1B9E" w14:textId="0EBA1276" w:rsidR="00363FD2" w:rsidRPr="0033693F" w:rsidRDefault="00363FD2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9025B8" w:rsidRPr="0033693F" w14:paraId="0DA89219" w14:textId="77777777" w:rsidTr="00363FD2">
        <w:tc>
          <w:tcPr>
            <w:tcW w:w="846" w:type="dxa"/>
          </w:tcPr>
          <w:p w14:paraId="4BE02C88" w14:textId="6BD499F4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1" w:type="dxa"/>
          </w:tcPr>
          <w:p w14:paraId="72194AA6" w14:textId="5CD0EB60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познакомимся</w:t>
            </w:r>
          </w:p>
        </w:tc>
        <w:tc>
          <w:tcPr>
            <w:tcW w:w="1807" w:type="dxa"/>
          </w:tcPr>
          <w:p w14:paraId="4F51BC10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3D6841AD" w14:textId="77777777" w:rsidTr="00363FD2">
        <w:tc>
          <w:tcPr>
            <w:tcW w:w="846" w:type="dxa"/>
          </w:tcPr>
          <w:p w14:paraId="6DD61C4E" w14:textId="5623046D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1" w:type="dxa"/>
          </w:tcPr>
          <w:p w14:paraId="4A08BC9E" w14:textId="0914936B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уроке и на перемене</w:t>
            </w:r>
          </w:p>
        </w:tc>
        <w:tc>
          <w:tcPr>
            <w:tcW w:w="1807" w:type="dxa"/>
          </w:tcPr>
          <w:p w14:paraId="4C38E2F9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1D7132D5" w14:textId="77777777" w:rsidTr="00363FD2">
        <w:tc>
          <w:tcPr>
            <w:tcW w:w="846" w:type="dxa"/>
          </w:tcPr>
          <w:p w14:paraId="63AC4DCE" w14:textId="186D9AE6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1" w:type="dxa"/>
          </w:tcPr>
          <w:p w14:paraId="6431CE5F" w14:textId="75682CB6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во дворе</w:t>
            </w:r>
          </w:p>
        </w:tc>
        <w:tc>
          <w:tcPr>
            <w:tcW w:w="1807" w:type="dxa"/>
          </w:tcPr>
          <w:p w14:paraId="65C6F9FC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23F66D4D" w14:textId="77777777" w:rsidTr="00363FD2">
        <w:tc>
          <w:tcPr>
            <w:tcW w:w="846" w:type="dxa"/>
          </w:tcPr>
          <w:p w14:paraId="1AB7D9A4" w14:textId="3FDC201A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1" w:type="dxa"/>
          </w:tcPr>
          <w:p w14:paraId="1A252E44" w14:textId="38882ED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во дворе</w:t>
            </w:r>
          </w:p>
        </w:tc>
        <w:tc>
          <w:tcPr>
            <w:tcW w:w="1807" w:type="dxa"/>
          </w:tcPr>
          <w:p w14:paraId="1F6C9755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70368B25" w14:textId="77777777" w:rsidTr="00363FD2">
        <w:tc>
          <w:tcPr>
            <w:tcW w:w="846" w:type="dxa"/>
          </w:tcPr>
          <w:p w14:paraId="3FCBD925" w14:textId="7AC86846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1" w:type="dxa"/>
          </w:tcPr>
          <w:p w14:paraId="0A5646CC" w14:textId="5B79B729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интонационные и жестово-мимические умения школьников</w:t>
            </w:r>
          </w:p>
        </w:tc>
        <w:tc>
          <w:tcPr>
            <w:tcW w:w="1807" w:type="dxa"/>
          </w:tcPr>
          <w:p w14:paraId="2AE6B83B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C0D9D74" w14:textId="77777777" w:rsidTr="00363FD2">
        <w:tc>
          <w:tcPr>
            <w:tcW w:w="846" w:type="dxa"/>
          </w:tcPr>
          <w:p w14:paraId="63CBB590" w14:textId="755535AB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1" w:type="dxa"/>
          </w:tcPr>
          <w:p w14:paraId="19013B84" w14:textId="343144F5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в гостях</w:t>
            </w:r>
          </w:p>
        </w:tc>
        <w:tc>
          <w:tcPr>
            <w:tcW w:w="1807" w:type="dxa"/>
          </w:tcPr>
          <w:p w14:paraId="5F550780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7AE32C89" w14:textId="77777777" w:rsidTr="00363FD2">
        <w:tc>
          <w:tcPr>
            <w:tcW w:w="846" w:type="dxa"/>
          </w:tcPr>
          <w:p w14:paraId="115E50D2" w14:textId="60F8E538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1" w:type="dxa"/>
          </w:tcPr>
          <w:p w14:paraId="6A4F4E6B" w14:textId="612F45F5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в гостях</w:t>
            </w:r>
          </w:p>
        </w:tc>
        <w:tc>
          <w:tcPr>
            <w:tcW w:w="1807" w:type="dxa"/>
          </w:tcPr>
          <w:p w14:paraId="7F805FAB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703EF16" w14:textId="77777777" w:rsidTr="00363FD2">
        <w:tc>
          <w:tcPr>
            <w:tcW w:w="846" w:type="dxa"/>
          </w:tcPr>
          <w:p w14:paraId="78308910" w14:textId="477E782D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41" w:type="dxa"/>
          </w:tcPr>
          <w:p w14:paraId="79073068" w14:textId="6D9BA639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интонационные и жестово-мимические умения школьников</w:t>
            </w:r>
          </w:p>
        </w:tc>
        <w:tc>
          <w:tcPr>
            <w:tcW w:w="1807" w:type="dxa"/>
          </w:tcPr>
          <w:p w14:paraId="23D900E4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466AA108" w14:textId="77777777" w:rsidTr="00363FD2">
        <w:tc>
          <w:tcPr>
            <w:tcW w:w="846" w:type="dxa"/>
          </w:tcPr>
          <w:p w14:paraId="4CF80B0A" w14:textId="59D5203A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41" w:type="dxa"/>
          </w:tcPr>
          <w:p w14:paraId="62CC559F" w14:textId="0744D58B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</w:t>
            </w:r>
          </w:p>
        </w:tc>
        <w:tc>
          <w:tcPr>
            <w:tcW w:w="1807" w:type="dxa"/>
          </w:tcPr>
          <w:p w14:paraId="53FDB08B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77727631" w14:textId="77777777" w:rsidTr="00363FD2">
        <w:tc>
          <w:tcPr>
            <w:tcW w:w="846" w:type="dxa"/>
          </w:tcPr>
          <w:p w14:paraId="03B09643" w14:textId="60422EA7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1" w:type="dxa"/>
          </w:tcPr>
          <w:p w14:paraId="28814077" w14:textId="40293AF5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растёт в огороде</w:t>
            </w:r>
          </w:p>
        </w:tc>
        <w:tc>
          <w:tcPr>
            <w:tcW w:w="1807" w:type="dxa"/>
          </w:tcPr>
          <w:p w14:paraId="0192CA95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6605CC43" w14:textId="77777777" w:rsidTr="00363FD2">
        <w:tc>
          <w:tcPr>
            <w:tcW w:w="846" w:type="dxa"/>
          </w:tcPr>
          <w:p w14:paraId="7D2D1B40" w14:textId="6604B7D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41" w:type="dxa"/>
          </w:tcPr>
          <w:p w14:paraId="467B6FBE" w14:textId="184A162B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Фрукты. Рассказ по картине «В саду»</w:t>
            </w:r>
          </w:p>
        </w:tc>
        <w:tc>
          <w:tcPr>
            <w:tcW w:w="1807" w:type="dxa"/>
          </w:tcPr>
          <w:p w14:paraId="087AB1DB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61D59FB5" w14:textId="77777777" w:rsidTr="00363FD2">
        <w:tc>
          <w:tcPr>
            <w:tcW w:w="846" w:type="dxa"/>
          </w:tcPr>
          <w:p w14:paraId="077A1EE7" w14:textId="5E0DF15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41" w:type="dxa"/>
          </w:tcPr>
          <w:p w14:paraId="7300415B" w14:textId="6D411F0C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Ягоды. Калина. Рябина.</w:t>
            </w:r>
          </w:p>
        </w:tc>
        <w:tc>
          <w:tcPr>
            <w:tcW w:w="1807" w:type="dxa"/>
          </w:tcPr>
          <w:p w14:paraId="6BD83E29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3087D39" w14:textId="77777777" w:rsidTr="00363FD2">
        <w:tc>
          <w:tcPr>
            <w:tcW w:w="846" w:type="dxa"/>
          </w:tcPr>
          <w:p w14:paraId="5B5CC37C" w14:textId="57F0C44A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41" w:type="dxa"/>
          </w:tcPr>
          <w:p w14:paraId="10C458FF" w14:textId="76510EBC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 и кусты</w:t>
            </w:r>
          </w:p>
        </w:tc>
        <w:tc>
          <w:tcPr>
            <w:tcW w:w="1807" w:type="dxa"/>
          </w:tcPr>
          <w:p w14:paraId="5796E628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1460B2CE" w14:textId="77777777" w:rsidTr="00363FD2">
        <w:tc>
          <w:tcPr>
            <w:tcW w:w="846" w:type="dxa"/>
          </w:tcPr>
          <w:p w14:paraId="07B8D4BE" w14:textId="4AA7265F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41" w:type="dxa"/>
          </w:tcPr>
          <w:p w14:paraId="58C6391D" w14:textId="5996958F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</w:t>
            </w:r>
          </w:p>
        </w:tc>
        <w:tc>
          <w:tcPr>
            <w:tcW w:w="1807" w:type="dxa"/>
          </w:tcPr>
          <w:p w14:paraId="478A014D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B681682" w14:textId="77777777" w:rsidTr="00363FD2">
        <w:tc>
          <w:tcPr>
            <w:tcW w:w="846" w:type="dxa"/>
          </w:tcPr>
          <w:p w14:paraId="5CB8356B" w14:textId="0977DC0A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41" w:type="dxa"/>
          </w:tcPr>
          <w:p w14:paraId="21E626A2" w14:textId="00F48783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школьных принадлежностей</w:t>
            </w:r>
          </w:p>
        </w:tc>
        <w:tc>
          <w:tcPr>
            <w:tcW w:w="1807" w:type="dxa"/>
          </w:tcPr>
          <w:p w14:paraId="1564E9C0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7ED041B9" w14:textId="77777777" w:rsidTr="00363FD2">
        <w:tc>
          <w:tcPr>
            <w:tcW w:w="846" w:type="dxa"/>
          </w:tcPr>
          <w:p w14:paraId="17399D57" w14:textId="564110B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41" w:type="dxa"/>
          </w:tcPr>
          <w:p w14:paraId="1855CC01" w14:textId="239DFAB0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игрушек</w:t>
            </w:r>
          </w:p>
        </w:tc>
        <w:tc>
          <w:tcPr>
            <w:tcW w:w="1807" w:type="dxa"/>
          </w:tcPr>
          <w:p w14:paraId="2E7FFB16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4BBB2664" w14:textId="77777777" w:rsidTr="00363FD2">
        <w:tc>
          <w:tcPr>
            <w:tcW w:w="846" w:type="dxa"/>
          </w:tcPr>
          <w:p w14:paraId="16764208" w14:textId="192B5FAD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41" w:type="dxa"/>
          </w:tcPr>
          <w:p w14:paraId="51CFEF11" w14:textId="7EA70721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осенью</w:t>
            </w:r>
          </w:p>
        </w:tc>
        <w:tc>
          <w:tcPr>
            <w:tcW w:w="1807" w:type="dxa"/>
          </w:tcPr>
          <w:p w14:paraId="311347ED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08637E3D" w14:textId="77777777" w:rsidTr="00363FD2">
        <w:tc>
          <w:tcPr>
            <w:tcW w:w="846" w:type="dxa"/>
          </w:tcPr>
          <w:p w14:paraId="113C3860" w14:textId="30023ADA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41" w:type="dxa"/>
          </w:tcPr>
          <w:p w14:paraId="4E4B826E" w14:textId="3234F21F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Перелётные и зимующие птицы</w:t>
            </w:r>
          </w:p>
        </w:tc>
        <w:tc>
          <w:tcPr>
            <w:tcW w:w="1807" w:type="dxa"/>
          </w:tcPr>
          <w:p w14:paraId="41D7A1B5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0157F84E" w14:textId="77777777" w:rsidTr="00363FD2">
        <w:tc>
          <w:tcPr>
            <w:tcW w:w="846" w:type="dxa"/>
          </w:tcPr>
          <w:p w14:paraId="6BEEA9B2" w14:textId="60989037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41" w:type="dxa"/>
          </w:tcPr>
          <w:p w14:paraId="3DF11311" w14:textId="3439577E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их детёныши</w:t>
            </w:r>
          </w:p>
        </w:tc>
        <w:tc>
          <w:tcPr>
            <w:tcW w:w="1807" w:type="dxa"/>
          </w:tcPr>
          <w:p w14:paraId="64754153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42A3A874" w14:textId="77777777" w:rsidTr="00363FD2">
        <w:tc>
          <w:tcPr>
            <w:tcW w:w="846" w:type="dxa"/>
          </w:tcPr>
          <w:p w14:paraId="26DD7213" w14:textId="57E171B5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3041" w:type="dxa"/>
          </w:tcPr>
          <w:p w14:paraId="186DFD0D" w14:textId="16DE5A83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года – зима. Как зимуют звери</w:t>
            </w:r>
          </w:p>
        </w:tc>
        <w:tc>
          <w:tcPr>
            <w:tcW w:w="1807" w:type="dxa"/>
          </w:tcPr>
          <w:p w14:paraId="4E9198E7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2505AB81" w14:textId="77777777" w:rsidTr="00363FD2">
        <w:tc>
          <w:tcPr>
            <w:tcW w:w="846" w:type="dxa"/>
          </w:tcPr>
          <w:p w14:paraId="1B8233B9" w14:textId="7ED423E3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41" w:type="dxa"/>
          </w:tcPr>
          <w:p w14:paraId="6D0701EB" w14:textId="6B430FFB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природе зимой</w:t>
            </w:r>
          </w:p>
        </w:tc>
        <w:tc>
          <w:tcPr>
            <w:tcW w:w="1807" w:type="dxa"/>
          </w:tcPr>
          <w:p w14:paraId="40E179AD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ED0A1AE" w14:textId="77777777" w:rsidTr="00363FD2">
        <w:tc>
          <w:tcPr>
            <w:tcW w:w="846" w:type="dxa"/>
          </w:tcPr>
          <w:p w14:paraId="65913C8B" w14:textId="2B71B453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41" w:type="dxa"/>
          </w:tcPr>
          <w:p w14:paraId="0FCC81AE" w14:textId="06C8F976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здоровья и безопасное поведение</w:t>
            </w:r>
          </w:p>
        </w:tc>
        <w:tc>
          <w:tcPr>
            <w:tcW w:w="1807" w:type="dxa"/>
          </w:tcPr>
          <w:p w14:paraId="3397BA3E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0ED069C9" w14:textId="77777777" w:rsidTr="00363FD2">
        <w:tc>
          <w:tcPr>
            <w:tcW w:w="846" w:type="dxa"/>
          </w:tcPr>
          <w:p w14:paraId="04D78328" w14:textId="441FAD8B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41" w:type="dxa"/>
          </w:tcPr>
          <w:p w14:paraId="5ACF3B12" w14:textId="6716DF49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здоровья и безопасное поведение</w:t>
            </w:r>
          </w:p>
        </w:tc>
        <w:tc>
          <w:tcPr>
            <w:tcW w:w="1807" w:type="dxa"/>
          </w:tcPr>
          <w:p w14:paraId="5B19FB74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38E024A5" w14:textId="77777777" w:rsidTr="00363FD2">
        <w:tc>
          <w:tcPr>
            <w:tcW w:w="846" w:type="dxa"/>
          </w:tcPr>
          <w:p w14:paraId="5AB67F97" w14:textId="0E517BB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41" w:type="dxa"/>
          </w:tcPr>
          <w:p w14:paraId="2649B5AC" w14:textId="0F3FF1EE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прогулка</w:t>
            </w:r>
          </w:p>
        </w:tc>
        <w:tc>
          <w:tcPr>
            <w:tcW w:w="1807" w:type="dxa"/>
          </w:tcPr>
          <w:p w14:paraId="74CB5DF3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BDA9042" w14:textId="77777777" w:rsidTr="00363FD2">
        <w:tc>
          <w:tcPr>
            <w:tcW w:w="846" w:type="dxa"/>
          </w:tcPr>
          <w:p w14:paraId="09EAA10A" w14:textId="670433F5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41" w:type="dxa"/>
          </w:tcPr>
          <w:p w14:paraId="0930C0F9" w14:textId="2330EB63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Посёлок, улица, дом. Адрес.</w:t>
            </w:r>
          </w:p>
        </w:tc>
        <w:tc>
          <w:tcPr>
            <w:tcW w:w="1807" w:type="dxa"/>
          </w:tcPr>
          <w:p w14:paraId="2E67B6BF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1C73DDBC" w14:textId="77777777" w:rsidTr="00363FD2">
        <w:tc>
          <w:tcPr>
            <w:tcW w:w="846" w:type="dxa"/>
          </w:tcPr>
          <w:p w14:paraId="6ADD09C4" w14:textId="274A305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041" w:type="dxa"/>
          </w:tcPr>
          <w:p w14:paraId="3CCCA395" w14:textId="26C30A16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на улице</w:t>
            </w:r>
          </w:p>
        </w:tc>
        <w:tc>
          <w:tcPr>
            <w:tcW w:w="1807" w:type="dxa"/>
          </w:tcPr>
          <w:p w14:paraId="11AC5CE1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41339172" w14:textId="77777777" w:rsidTr="00363FD2">
        <w:tc>
          <w:tcPr>
            <w:tcW w:w="846" w:type="dxa"/>
          </w:tcPr>
          <w:p w14:paraId="7F083EA0" w14:textId="642D80D9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41" w:type="dxa"/>
          </w:tcPr>
          <w:p w14:paraId="7A578ABD" w14:textId="25C18AE8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Рассказ- описание любимой игрушки</w:t>
            </w:r>
          </w:p>
        </w:tc>
        <w:tc>
          <w:tcPr>
            <w:tcW w:w="1807" w:type="dxa"/>
          </w:tcPr>
          <w:p w14:paraId="0B72765D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3DFB62F9" w14:textId="77777777" w:rsidTr="00363FD2">
        <w:tc>
          <w:tcPr>
            <w:tcW w:w="846" w:type="dxa"/>
          </w:tcPr>
          <w:p w14:paraId="725F9D13" w14:textId="40B4FFB7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41" w:type="dxa"/>
          </w:tcPr>
          <w:p w14:paraId="5919D9DD" w14:textId="26FC8918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– повествование «Моя любимая игрушка»</w:t>
            </w:r>
          </w:p>
        </w:tc>
        <w:tc>
          <w:tcPr>
            <w:tcW w:w="1807" w:type="dxa"/>
          </w:tcPr>
          <w:p w14:paraId="4FC7C5C8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48987E8A" w14:textId="77777777" w:rsidTr="00363FD2">
        <w:tc>
          <w:tcPr>
            <w:tcW w:w="846" w:type="dxa"/>
          </w:tcPr>
          <w:p w14:paraId="7010B1B6" w14:textId="7AC2E51F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41" w:type="dxa"/>
          </w:tcPr>
          <w:p w14:paraId="4B7E895B" w14:textId="5F630339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как весну встречает.</w:t>
            </w:r>
          </w:p>
        </w:tc>
        <w:tc>
          <w:tcPr>
            <w:tcW w:w="1807" w:type="dxa"/>
          </w:tcPr>
          <w:p w14:paraId="506833CF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6380BC86" w14:textId="77777777" w:rsidTr="00363FD2">
        <w:tc>
          <w:tcPr>
            <w:tcW w:w="846" w:type="dxa"/>
          </w:tcPr>
          <w:p w14:paraId="1D3B5504" w14:textId="21DCC7B5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41" w:type="dxa"/>
          </w:tcPr>
          <w:p w14:paraId="08394EFA" w14:textId="4DA1F26D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мая – праздник Победы</w:t>
            </w:r>
          </w:p>
        </w:tc>
        <w:tc>
          <w:tcPr>
            <w:tcW w:w="1807" w:type="dxa"/>
          </w:tcPr>
          <w:p w14:paraId="19977C1A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7A1EE89A" w14:textId="77777777" w:rsidTr="00363FD2">
        <w:tc>
          <w:tcPr>
            <w:tcW w:w="846" w:type="dxa"/>
          </w:tcPr>
          <w:p w14:paraId="5CCD3AAB" w14:textId="2DE61E88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41" w:type="dxa"/>
          </w:tcPr>
          <w:p w14:paraId="485091BB" w14:textId="58DE24D3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Ушинский. Спор деревьев.</w:t>
            </w:r>
          </w:p>
        </w:tc>
        <w:tc>
          <w:tcPr>
            <w:tcW w:w="1807" w:type="dxa"/>
          </w:tcPr>
          <w:p w14:paraId="55F38414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5FBAC90D" w14:textId="77777777" w:rsidTr="00363FD2">
        <w:tc>
          <w:tcPr>
            <w:tcW w:w="846" w:type="dxa"/>
          </w:tcPr>
          <w:p w14:paraId="0ECE4705" w14:textId="702E0E96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041" w:type="dxa"/>
          </w:tcPr>
          <w:p w14:paraId="1A875406" w14:textId="5D379BB3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Сладков. Трясогузкины письма»</w:t>
            </w:r>
          </w:p>
        </w:tc>
        <w:tc>
          <w:tcPr>
            <w:tcW w:w="1807" w:type="dxa"/>
          </w:tcPr>
          <w:p w14:paraId="54AF2F6A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6EBBE50C" w14:textId="77777777" w:rsidTr="00363FD2">
        <w:tc>
          <w:tcPr>
            <w:tcW w:w="846" w:type="dxa"/>
          </w:tcPr>
          <w:p w14:paraId="3E2CBD17" w14:textId="31F27FC3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41" w:type="dxa"/>
          </w:tcPr>
          <w:p w14:paraId="555EED07" w14:textId="395D1531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Ушинский «Пчёлки на разведках»</w:t>
            </w:r>
          </w:p>
        </w:tc>
        <w:tc>
          <w:tcPr>
            <w:tcW w:w="1807" w:type="dxa"/>
          </w:tcPr>
          <w:p w14:paraId="35B7FEEF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25B8" w:rsidRPr="0033693F" w14:paraId="6ABC332E" w14:textId="77777777" w:rsidTr="00363FD2">
        <w:tc>
          <w:tcPr>
            <w:tcW w:w="846" w:type="dxa"/>
          </w:tcPr>
          <w:p w14:paraId="394EEF7A" w14:textId="3F1C2BA4" w:rsidR="009025B8" w:rsidRPr="0033693F" w:rsidRDefault="009025B8" w:rsidP="003369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41" w:type="dxa"/>
          </w:tcPr>
          <w:p w14:paraId="2445E760" w14:textId="4302D99C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Насекомые. Жуки. Бабочки</w:t>
            </w:r>
          </w:p>
        </w:tc>
        <w:tc>
          <w:tcPr>
            <w:tcW w:w="1807" w:type="dxa"/>
          </w:tcPr>
          <w:p w14:paraId="28CA0F5D" w14:textId="77777777" w:rsidR="009025B8" w:rsidRPr="0033693F" w:rsidRDefault="009025B8" w:rsidP="0033693F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747F7B78" w14:textId="77777777" w:rsidR="009025B8" w:rsidRPr="0033693F" w:rsidRDefault="009025B8" w:rsidP="0033693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9025B8" w:rsidRPr="0033693F" w:rsidSect="00363FD2">
      <w:footerReference w:type="default" r:id="rId7"/>
      <w:pgSz w:w="16838" w:h="11906" w:orient="landscape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15DDA" w14:textId="77777777" w:rsidR="004F3221" w:rsidRDefault="004F3221" w:rsidP="00363FD2">
      <w:pPr>
        <w:spacing w:after="0" w:line="240" w:lineRule="auto"/>
      </w:pPr>
      <w:r>
        <w:separator/>
      </w:r>
    </w:p>
  </w:endnote>
  <w:endnote w:type="continuationSeparator" w:id="0">
    <w:p w14:paraId="2A2D565B" w14:textId="77777777" w:rsidR="004F3221" w:rsidRDefault="004F3221" w:rsidP="0036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7657684"/>
      <w:docPartObj>
        <w:docPartGallery w:val="Page Numbers (Bottom of Page)"/>
        <w:docPartUnique/>
      </w:docPartObj>
    </w:sdtPr>
    <w:sdtEndPr/>
    <w:sdtContent>
      <w:p w14:paraId="29AD042F" w14:textId="53EE931F" w:rsidR="00363FD2" w:rsidRDefault="00363FD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93F">
          <w:rPr>
            <w:noProof/>
          </w:rPr>
          <w:t>10</w:t>
        </w:r>
        <w:r>
          <w:fldChar w:fldCharType="end"/>
        </w:r>
      </w:p>
    </w:sdtContent>
  </w:sdt>
  <w:p w14:paraId="460B9827" w14:textId="77777777" w:rsidR="00363FD2" w:rsidRDefault="00363F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CC34F" w14:textId="77777777" w:rsidR="004F3221" w:rsidRDefault="004F3221" w:rsidP="00363FD2">
      <w:pPr>
        <w:spacing w:after="0" w:line="240" w:lineRule="auto"/>
      </w:pPr>
      <w:r>
        <w:separator/>
      </w:r>
    </w:p>
  </w:footnote>
  <w:footnote w:type="continuationSeparator" w:id="0">
    <w:p w14:paraId="6BA4AD00" w14:textId="77777777" w:rsidR="004F3221" w:rsidRDefault="004F3221" w:rsidP="0036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7E24"/>
    <w:multiLevelType w:val="hybridMultilevel"/>
    <w:tmpl w:val="F6FE2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4644A"/>
    <w:multiLevelType w:val="hybridMultilevel"/>
    <w:tmpl w:val="52F030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52CE5"/>
    <w:multiLevelType w:val="hybridMultilevel"/>
    <w:tmpl w:val="F690A4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31C8E"/>
    <w:multiLevelType w:val="hybridMultilevel"/>
    <w:tmpl w:val="374858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AFC"/>
    <w:multiLevelType w:val="hybridMultilevel"/>
    <w:tmpl w:val="5F48A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9A7EC1"/>
    <w:multiLevelType w:val="multilevel"/>
    <w:tmpl w:val="14CC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C397E"/>
    <w:multiLevelType w:val="hybridMultilevel"/>
    <w:tmpl w:val="4E3E329C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8DA99D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D7919"/>
    <w:multiLevelType w:val="hybridMultilevel"/>
    <w:tmpl w:val="F70C11CA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2309F"/>
    <w:multiLevelType w:val="multilevel"/>
    <w:tmpl w:val="059A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A43C33"/>
    <w:multiLevelType w:val="multilevel"/>
    <w:tmpl w:val="64F0A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C44EE8"/>
    <w:multiLevelType w:val="hybridMultilevel"/>
    <w:tmpl w:val="BAF6FFE6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C5811"/>
    <w:multiLevelType w:val="hybridMultilevel"/>
    <w:tmpl w:val="A860E25E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24154"/>
    <w:multiLevelType w:val="hybridMultilevel"/>
    <w:tmpl w:val="018C97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7E5DB7"/>
    <w:multiLevelType w:val="multilevel"/>
    <w:tmpl w:val="E642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C27770"/>
    <w:multiLevelType w:val="multilevel"/>
    <w:tmpl w:val="B2CC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45208E"/>
    <w:multiLevelType w:val="multilevel"/>
    <w:tmpl w:val="3810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C96642"/>
    <w:multiLevelType w:val="hybridMultilevel"/>
    <w:tmpl w:val="5BC887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2929BD"/>
    <w:multiLevelType w:val="hybridMultilevel"/>
    <w:tmpl w:val="D9564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70364"/>
    <w:multiLevelType w:val="multilevel"/>
    <w:tmpl w:val="A4D8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B0512A"/>
    <w:multiLevelType w:val="hybridMultilevel"/>
    <w:tmpl w:val="12187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AC5360"/>
    <w:multiLevelType w:val="hybridMultilevel"/>
    <w:tmpl w:val="9D125E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2324C6"/>
    <w:multiLevelType w:val="multilevel"/>
    <w:tmpl w:val="CE12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023641"/>
    <w:multiLevelType w:val="hybridMultilevel"/>
    <w:tmpl w:val="1D328BB6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E7FE0"/>
    <w:multiLevelType w:val="multilevel"/>
    <w:tmpl w:val="EF50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0105C4"/>
    <w:multiLevelType w:val="hybridMultilevel"/>
    <w:tmpl w:val="E61C6E62"/>
    <w:lvl w:ilvl="0" w:tplc="80AE35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14EA7"/>
    <w:multiLevelType w:val="multilevel"/>
    <w:tmpl w:val="2422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002F59"/>
    <w:multiLevelType w:val="hybridMultilevel"/>
    <w:tmpl w:val="56F0AD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317EB2"/>
    <w:multiLevelType w:val="multilevel"/>
    <w:tmpl w:val="A3B8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3D5158"/>
    <w:multiLevelType w:val="hybridMultilevel"/>
    <w:tmpl w:val="B06EFB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D261ED"/>
    <w:multiLevelType w:val="hybridMultilevel"/>
    <w:tmpl w:val="7A20B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70DE8"/>
    <w:multiLevelType w:val="hybridMultilevel"/>
    <w:tmpl w:val="70643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8D22BF"/>
    <w:multiLevelType w:val="multilevel"/>
    <w:tmpl w:val="6C88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1"/>
  </w:num>
  <w:num w:numId="3">
    <w:abstractNumId w:val="21"/>
  </w:num>
  <w:num w:numId="4">
    <w:abstractNumId w:val="5"/>
  </w:num>
  <w:num w:numId="5">
    <w:abstractNumId w:val="13"/>
  </w:num>
  <w:num w:numId="6">
    <w:abstractNumId w:val="8"/>
  </w:num>
  <w:num w:numId="7">
    <w:abstractNumId w:val="14"/>
  </w:num>
  <w:num w:numId="8">
    <w:abstractNumId w:val="25"/>
  </w:num>
  <w:num w:numId="9">
    <w:abstractNumId w:val="9"/>
  </w:num>
  <w:num w:numId="10">
    <w:abstractNumId w:val="23"/>
  </w:num>
  <w:num w:numId="11">
    <w:abstractNumId w:val="27"/>
  </w:num>
  <w:num w:numId="12">
    <w:abstractNumId w:val="15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4"/>
  </w:num>
  <w:num w:numId="18">
    <w:abstractNumId w:val="7"/>
  </w:num>
  <w:num w:numId="19">
    <w:abstractNumId w:val="10"/>
  </w:num>
  <w:num w:numId="20">
    <w:abstractNumId w:val="22"/>
  </w:num>
  <w:num w:numId="21">
    <w:abstractNumId w:val="17"/>
  </w:num>
  <w:num w:numId="22">
    <w:abstractNumId w:val="3"/>
  </w:num>
  <w:num w:numId="23">
    <w:abstractNumId w:val="16"/>
  </w:num>
  <w:num w:numId="24">
    <w:abstractNumId w:val="20"/>
  </w:num>
  <w:num w:numId="25">
    <w:abstractNumId w:val="0"/>
  </w:num>
  <w:num w:numId="26">
    <w:abstractNumId w:val="4"/>
  </w:num>
  <w:num w:numId="27">
    <w:abstractNumId w:val="1"/>
  </w:num>
  <w:num w:numId="28">
    <w:abstractNumId w:val="19"/>
  </w:num>
  <w:num w:numId="29">
    <w:abstractNumId w:val="12"/>
  </w:num>
  <w:num w:numId="30">
    <w:abstractNumId w:val="30"/>
  </w:num>
  <w:num w:numId="31">
    <w:abstractNumId w:val="26"/>
  </w:num>
  <w:num w:numId="32">
    <w:abstractNumId w:val="2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25"/>
    <w:rsid w:val="001C7A90"/>
    <w:rsid w:val="002778E9"/>
    <w:rsid w:val="0033693F"/>
    <w:rsid w:val="00363E2F"/>
    <w:rsid w:val="00363FD2"/>
    <w:rsid w:val="00375CFC"/>
    <w:rsid w:val="003A69CD"/>
    <w:rsid w:val="004814B7"/>
    <w:rsid w:val="004F3221"/>
    <w:rsid w:val="005E77B4"/>
    <w:rsid w:val="00694E25"/>
    <w:rsid w:val="006D27BD"/>
    <w:rsid w:val="006E6949"/>
    <w:rsid w:val="0072739E"/>
    <w:rsid w:val="00756FC2"/>
    <w:rsid w:val="007E0677"/>
    <w:rsid w:val="008A1292"/>
    <w:rsid w:val="008F120D"/>
    <w:rsid w:val="009025B8"/>
    <w:rsid w:val="009A537A"/>
    <w:rsid w:val="00A5534E"/>
    <w:rsid w:val="00AF399C"/>
    <w:rsid w:val="00B30D2D"/>
    <w:rsid w:val="00B80D49"/>
    <w:rsid w:val="00C3544A"/>
    <w:rsid w:val="00C51A5C"/>
    <w:rsid w:val="00D75A67"/>
    <w:rsid w:val="00D90CF0"/>
    <w:rsid w:val="00E957EA"/>
    <w:rsid w:val="00E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9CD2"/>
  <w15:chartTrackingRefBased/>
  <w15:docId w15:val="{AC842239-D376-40FF-B84C-9D4A9AAF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4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4E25"/>
    <w:rPr>
      <w:b/>
      <w:bCs/>
    </w:rPr>
  </w:style>
  <w:style w:type="character" w:styleId="a5">
    <w:name w:val="Hyperlink"/>
    <w:basedOn w:val="a0"/>
    <w:uiPriority w:val="99"/>
    <w:semiHidden/>
    <w:unhideWhenUsed/>
    <w:rsid w:val="00694E2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30D2D"/>
    <w:pPr>
      <w:spacing w:after="200" w:line="27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6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3FD2"/>
  </w:style>
  <w:style w:type="paragraph" w:styleId="a9">
    <w:name w:val="footer"/>
    <w:basedOn w:val="a"/>
    <w:link w:val="aa"/>
    <w:uiPriority w:val="99"/>
    <w:unhideWhenUsed/>
    <w:rsid w:val="0036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3FD2"/>
  </w:style>
  <w:style w:type="table" w:styleId="ab">
    <w:name w:val="Table Grid"/>
    <w:basedOn w:val="a1"/>
    <w:uiPriority w:val="39"/>
    <w:rsid w:val="00363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C35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3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39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91550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Intel Pentium</cp:lastModifiedBy>
  <cp:revision>31</cp:revision>
  <dcterms:created xsi:type="dcterms:W3CDTF">2020-09-08T10:43:00Z</dcterms:created>
  <dcterms:modified xsi:type="dcterms:W3CDTF">2020-10-07T09:28:00Z</dcterms:modified>
</cp:coreProperties>
</file>