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64CF8" w14:textId="77777777" w:rsidR="006A4E6B" w:rsidRDefault="006A4E6B" w:rsidP="006A4E6B">
      <w:pPr>
        <w:spacing w:line="360" w:lineRule="auto"/>
        <w:jc w:val="center"/>
      </w:pPr>
      <w:r>
        <w:t xml:space="preserve">МУНИЦИПАЛЬНОЕ БЮДЖЕТНОЕ ОБЩЕОБРАЗОВАТЕЛЬНОЕ УЧРЕЖДЕНИЕ </w:t>
      </w:r>
    </w:p>
    <w:p w14:paraId="12139B4A" w14:textId="77777777" w:rsidR="006A4E6B" w:rsidRDefault="006A4E6B" w:rsidP="006A4E6B">
      <w:pPr>
        <w:spacing w:line="360" w:lineRule="auto"/>
        <w:jc w:val="center"/>
      </w:pPr>
      <w:r>
        <w:t>СРЕДНЯЯ ОБЩЕОБРАЗОВАТЕЛЬНАЯ ШКОЛА ИМЕНИ В.Р.ПОЛИКАНОВА</w:t>
      </w:r>
    </w:p>
    <w:p w14:paraId="15392D84" w14:textId="77777777" w:rsidR="006A4E6B" w:rsidRDefault="006A4E6B" w:rsidP="006A4E6B">
      <w:pPr>
        <w:spacing w:line="360" w:lineRule="auto"/>
        <w:jc w:val="center"/>
      </w:pPr>
      <w:r>
        <w:t xml:space="preserve"> Р.П. МНОГОВЕРШИННЫЙ</w:t>
      </w:r>
    </w:p>
    <w:tbl>
      <w:tblPr>
        <w:tblpPr w:leftFromText="180" w:rightFromText="180" w:bottomFromText="160" w:vertAnchor="text" w:horzAnchor="margin" w:tblpX="926" w:tblpY="282"/>
        <w:tblW w:w="12474" w:type="dxa"/>
        <w:tblLook w:val="04A0" w:firstRow="1" w:lastRow="0" w:firstColumn="1" w:lastColumn="0" w:noHBand="0" w:noVBand="1"/>
      </w:tblPr>
      <w:tblGrid>
        <w:gridCol w:w="6204"/>
        <w:gridCol w:w="6270"/>
      </w:tblGrid>
      <w:tr w:rsidR="006A4E6B" w14:paraId="35FED5FD" w14:textId="77777777" w:rsidTr="006A4E6B">
        <w:trPr>
          <w:trHeight w:val="1975"/>
        </w:trPr>
        <w:tc>
          <w:tcPr>
            <w:tcW w:w="6204" w:type="dxa"/>
            <w:hideMark/>
          </w:tcPr>
          <w:p w14:paraId="4D93ED4E" w14:textId="77777777" w:rsidR="006A4E6B" w:rsidRDefault="006A4E6B" w:rsidP="00E95598">
            <w:pPr>
              <w:spacing w:line="360" w:lineRule="auto"/>
            </w:pPr>
            <w:r>
              <w:t>ПРИНЯТО</w:t>
            </w:r>
          </w:p>
          <w:p w14:paraId="3F03A6B2" w14:textId="77777777" w:rsidR="006A4E6B" w:rsidRDefault="006A4E6B">
            <w:pPr>
              <w:spacing w:line="360" w:lineRule="auto"/>
            </w:pPr>
            <w:r>
              <w:t>Педагогический совет</w:t>
            </w:r>
          </w:p>
          <w:p w14:paraId="0A1EE0F2" w14:textId="77777777" w:rsidR="006A4E6B" w:rsidRDefault="006A4E6B">
            <w:pPr>
              <w:spacing w:line="360" w:lineRule="auto"/>
            </w:pPr>
            <w:r>
              <w:t xml:space="preserve">Протокол № </w:t>
            </w:r>
            <w:r>
              <w:rPr>
                <w:u w:val="single"/>
              </w:rPr>
              <w:t>2</w:t>
            </w:r>
          </w:p>
          <w:p w14:paraId="5DA85511" w14:textId="77777777" w:rsidR="006A4E6B" w:rsidRDefault="006A4E6B">
            <w:pPr>
              <w:spacing w:line="360" w:lineRule="auto"/>
            </w:pPr>
            <w:r>
              <w:t xml:space="preserve">от </w:t>
            </w:r>
            <w:r>
              <w:rPr>
                <w:u w:val="single"/>
              </w:rPr>
              <w:t>28.08.2020 г.</w:t>
            </w:r>
            <w:r>
              <w:t xml:space="preserve"> </w:t>
            </w:r>
          </w:p>
        </w:tc>
        <w:tc>
          <w:tcPr>
            <w:tcW w:w="6270" w:type="dxa"/>
            <w:hideMark/>
          </w:tcPr>
          <w:p w14:paraId="1DD44D03" w14:textId="77777777" w:rsidR="006A4E6B" w:rsidRDefault="006A4E6B" w:rsidP="00E95598">
            <w:pPr>
              <w:spacing w:line="360" w:lineRule="auto"/>
            </w:pPr>
            <w:r>
              <w:t>УТВЕРЖДЕНА</w:t>
            </w:r>
          </w:p>
          <w:p w14:paraId="749B2BC7" w14:textId="77777777" w:rsidR="006A4E6B" w:rsidRDefault="006A4E6B">
            <w:pPr>
              <w:spacing w:line="360" w:lineRule="auto"/>
            </w:pPr>
            <w:r>
              <w:t xml:space="preserve">Директор МБОУ СОШ </w:t>
            </w:r>
            <w:proofErr w:type="spellStart"/>
            <w:r>
              <w:t>р.п</w:t>
            </w:r>
            <w:proofErr w:type="spellEnd"/>
            <w:r>
              <w:t>. Многовершинный</w:t>
            </w:r>
          </w:p>
          <w:p w14:paraId="7FEB5A44" w14:textId="77777777" w:rsidR="006A4E6B" w:rsidRDefault="006A4E6B">
            <w:pPr>
              <w:spacing w:line="360" w:lineRule="auto"/>
            </w:pPr>
            <w:r>
              <w:t>_______________ И.А. Павлюкова</w:t>
            </w:r>
          </w:p>
          <w:p w14:paraId="02F2CEFB" w14:textId="77777777" w:rsidR="006A4E6B" w:rsidRDefault="006A4E6B">
            <w:pPr>
              <w:spacing w:line="360" w:lineRule="auto"/>
            </w:pPr>
            <w:r>
              <w:t xml:space="preserve">Приказ № </w:t>
            </w:r>
            <w:r>
              <w:rPr>
                <w:u w:val="single"/>
              </w:rPr>
              <w:t>150</w:t>
            </w:r>
            <w:r>
              <w:t xml:space="preserve"> - </w:t>
            </w:r>
            <w:proofErr w:type="spellStart"/>
            <w:r>
              <w:t>осн</w:t>
            </w:r>
            <w:proofErr w:type="spellEnd"/>
            <w:r>
              <w:t xml:space="preserve">. от </w:t>
            </w:r>
            <w:r>
              <w:rPr>
                <w:u w:val="single"/>
              </w:rPr>
              <w:t>28.09.2020 г.</w:t>
            </w:r>
            <w:r>
              <w:tab/>
            </w:r>
            <w:r>
              <w:tab/>
            </w:r>
            <w:r>
              <w:tab/>
            </w:r>
          </w:p>
          <w:p w14:paraId="37FB126E" w14:textId="77777777" w:rsidR="006A4E6B" w:rsidRDefault="006A4E6B">
            <w:pPr>
              <w:spacing w:line="360" w:lineRule="auto"/>
            </w:pPr>
            <w:r>
              <w:tab/>
            </w:r>
          </w:p>
        </w:tc>
      </w:tr>
    </w:tbl>
    <w:p w14:paraId="3C58128C" w14:textId="77777777" w:rsidR="00F65FC0" w:rsidRPr="00F65FC0" w:rsidRDefault="00F65FC0" w:rsidP="00F65FC0">
      <w:pPr>
        <w:spacing w:line="360" w:lineRule="auto"/>
        <w:rPr>
          <w:b/>
        </w:rPr>
      </w:pPr>
    </w:p>
    <w:p w14:paraId="19CC6884" w14:textId="77777777" w:rsidR="00F65FC0" w:rsidRPr="00F65FC0" w:rsidRDefault="00F65FC0" w:rsidP="00F65FC0">
      <w:pPr>
        <w:spacing w:line="360" w:lineRule="auto"/>
        <w:rPr>
          <w:b/>
        </w:rPr>
      </w:pPr>
    </w:p>
    <w:p w14:paraId="51D259C2" w14:textId="77777777" w:rsidR="00F65FC0" w:rsidRPr="00F65FC0" w:rsidRDefault="00F65FC0" w:rsidP="00F65FC0">
      <w:pPr>
        <w:spacing w:line="360" w:lineRule="auto"/>
        <w:rPr>
          <w:b/>
        </w:rPr>
      </w:pPr>
    </w:p>
    <w:p w14:paraId="0DCA3E19" w14:textId="77777777" w:rsidR="00F65FC0" w:rsidRPr="00F65FC0" w:rsidRDefault="00F65FC0" w:rsidP="00F65FC0">
      <w:pPr>
        <w:spacing w:line="360" w:lineRule="auto"/>
        <w:rPr>
          <w:b/>
        </w:rPr>
      </w:pPr>
    </w:p>
    <w:p w14:paraId="22BCF7A9" w14:textId="77777777" w:rsidR="00F65FC0" w:rsidRPr="00F65FC0" w:rsidRDefault="00F65FC0" w:rsidP="00F65FC0">
      <w:pPr>
        <w:spacing w:line="360" w:lineRule="auto"/>
        <w:rPr>
          <w:b/>
        </w:rPr>
      </w:pPr>
    </w:p>
    <w:p w14:paraId="0C641518" w14:textId="77777777" w:rsidR="006A4E6B" w:rsidRDefault="006A4E6B" w:rsidP="00F65FC0">
      <w:pPr>
        <w:spacing w:line="360" w:lineRule="auto"/>
        <w:jc w:val="center"/>
        <w:rPr>
          <w:b/>
          <w:sz w:val="28"/>
          <w:szCs w:val="28"/>
        </w:rPr>
      </w:pPr>
    </w:p>
    <w:p w14:paraId="7689E673" w14:textId="77777777" w:rsidR="006A4E6B" w:rsidRDefault="006A4E6B" w:rsidP="00F65FC0">
      <w:pPr>
        <w:spacing w:line="360" w:lineRule="auto"/>
        <w:jc w:val="center"/>
        <w:rPr>
          <w:b/>
          <w:sz w:val="28"/>
          <w:szCs w:val="28"/>
        </w:rPr>
      </w:pPr>
    </w:p>
    <w:p w14:paraId="4675D92C" w14:textId="77777777" w:rsidR="00F65FC0" w:rsidRPr="00F65FC0" w:rsidRDefault="00F65FC0" w:rsidP="00F65FC0">
      <w:pPr>
        <w:spacing w:line="360" w:lineRule="auto"/>
        <w:jc w:val="center"/>
        <w:rPr>
          <w:sz w:val="28"/>
          <w:szCs w:val="28"/>
        </w:rPr>
      </w:pPr>
      <w:r w:rsidRPr="00F65FC0">
        <w:rPr>
          <w:b/>
          <w:sz w:val="28"/>
          <w:szCs w:val="28"/>
        </w:rPr>
        <w:t xml:space="preserve">РАБОЧАЯ ПРОГРАММА </w:t>
      </w:r>
    </w:p>
    <w:p w14:paraId="32195177" w14:textId="4D2D87A9" w:rsidR="00F65FC0" w:rsidRPr="00F65FC0" w:rsidRDefault="00F65FC0" w:rsidP="00F65FC0">
      <w:pPr>
        <w:spacing w:line="360" w:lineRule="auto"/>
        <w:jc w:val="center"/>
        <w:rPr>
          <w:b/>
          <w:sz w:val="28"/>
          <w:szCs w:val="28"/>
        </w:rPr>
      </w:pPr>
      <w:r w:rsidRPr="00F65FC0">
        <w:rPr>
          <w:b/>
          <w:sz w:val="28"/>
          <w:szCs w:val="28"/>
        </w:rPr>
        <w:t xml:space="preserve">ПО </w:t>
      </w:r>
      <w:proofErr w:type="gramStart"/>
      <w:r w:rsidRPr="00F65FC0">
        <w:rPr>
          <w:b/>
          <w:sz w:val="28"/>
          <w:szCs w:val="28"/>
        </w:rPr>
        <w:t xml:space="preserve">ПРЕДМЕТУ  </w:t>
      </w:r>
      <w:r w:rsidRPr="00F65FC0">
        <w:rPr>
          <w:b/>
          <w:sz w:val="28"/>
          <w:szCs w:val="28"/>
          <w:u w:val="single"/>
        </w:rPr>
        <w:t>РИТМИКА</w:t>
      </w:r>
      <w:proofErr w:type="gramEnd"/>
      <w:r w:rsidRPr="00F65FC0">
        <w:rPr>
          <w:b/>
          <w:sz w:val="28"/>
          <w:szCs w:val="28"/>
          <w:u w:val="single"/>
        </w:rPr>
        <w:t xml:space="preserve"> </w:t>
      </w:r>
    </w:p>
    <w:p w14:paraId="10570BF7" w14:textId="77777777" w:rsidR="00F65FC0" w:rsidRPr="00F65FC0" w:rsidRDefault="00F65FC0" w:rsidP="00F65FC0">
      <w:pPr>
        <w:spacing w:line="360" w:lineRule="auto"/>
        <w:jc w:val="center"/>
        <w:rPr>
          <w:color w:val="0D0D0D" w:themeColor="text1" w:themeTint="F2"/>
          <w:sz w:val="28"/>
          <w:szCs w:val="28"/>
        </w:rPr>
      </w:pPr>
      <w:r w:rsidRPr="00F65FC0">
        <w:rPr>
          <w:color w:val="0D0D0D" w:themeColor="text1" w:themeTint="F2"/>
          <w:sz w:val="28"/>
          <w:szCs w:val="28"/>
        </w:rPr>
        <w:t>(уровень: коррекционное обучение)</w:t>
      </w:r>
    </w:p>
    <w:p w14:paraId="7672AC03" w14:textId="77777777" w:rsidR="00F65FC0" w:rsidRPr="00F65FC0" w:rsidRDefault="00F65FC0" w:rsidP="00F65FC0">
      <w:pPr>
        <w:spacing w:line="360" w:lineRule="auto"/>
        <w:jc w:val="center"/>
        <w:rPr>
          <w:sz w:val="28"/>
        </w:rPr>
      </w:pPr>
      <w:r w:rsidRPr="00F65FC0">
        <w:rPr>
          <w:sz w:val="28"/>
        </w:rPr>
        <w:t xml:space="preserve">учителя </w:t>
      </w:r>
      <w:proofErr w:type="spellStart"/>
      <w:r w:rsidRPr="00F65FC0">
        <w:rPr>
          <w:sz w:val="28"/>
        </w:rPr>
        <w:t>Павлиновой</w:t>
      </w:r>
      <w:proofErr w:type="spellEnd"/>
      <w:r w:rsidRPr="00F65FC0">
        <w:rPr>
          <w:sz w:val="28"/>
        </w:rPr>
        <w:t xml:space="preserve"> Натальи Николаевны </w:t>
      </w:r>
    </w:p>
    <w:p w14:paraId="283DF284" w14:textId="77777777" w:rsidR="00F65FC0" w:rsidRPr="00F65FC0" w:rsidRDefault="00F65FC0" w:rsidP="00F65FC0">
      <w:pPr>
        <w:spacing w:line="360" w:lineRule="auto"/>
        <w:jc w:val="center"/>
      </w:pPr>
      <w:r w:rsidRPr="00F65FC0">
        <w:t>соответствие занимаемой должности</w:t>
      </w:r>
    </w:p>
    <w:p w14:paraId="6B8D7C81" w14:textId="77777777" w:rsidR="00F65FC0" w:rsidRPr="00F65FC0" w:rsidRDefault="00F65FC0" w:rsidP="00F65FC0">
      <w:pPr>
        <w:spacing w:line="360" w:lineRule="auto"/>
        <w:jc w:val="center"/>
      </w:pPr>
      <w:r w:rsidRPr="00F65FC0">
        <w:t>Год составления программы – 2020</w:t>
      </w:r>
    </w:p>
    <w:p w14:paraId="2DEE56CD" w14:textId="77777777" w:rsidR="00F65FC0" w:rsidRPr="00F65FC0" w:rsidRDefault="00F65FC0" w:rsidP="00F65FC0">
      <w:pPr>
        <w:spacing w:line="360" w:lineRule="auto"/>
        <w:jc w:val="center"/>
      </w:pPr>
      <w:r w:rsidRPr="00F65FC0">
        <w:t>4 класс</w:t>
      </w:r>
    </w:p>
    <w:p w14:paraId="2B84CCB7" w14:textId="77777777" w:rsidR="00F65FC0" w:rsidRPr="00F65FC0" w:rsidRDefault="00F65FC0" w:rsidP="00F65FC0">
      <w:pPr>
        <w:spacing w:line="360" w:lineRule="auto"/>
        <w:jc w:val="center"/>
      </w:pPr>
      <w:proofErr w:type="spellStart"/>
      <w:r w:rsidRPr="00F65FC0">
        <w:t>р.п</w:t>
      </w:r>
      <w:proofErr w:type="spellEnd"/>
      <w:r w:rsidRPr="00F65FC0">
        <w:t>. Многовершинный</w:t>
      </w:r>
    </w:p>
    <w:p w14:paraId="20AE64F2" w14:textId="77777777" w:rsidR="00F65FC0" w:rsidRPr="00F65FC0" w:rsidRDefault="00F65FC0" w:rsidP="00F65FC0">
      <w:pPr>
        <w:spacing w:line="360" w:lineRule="auto"/>
        <w:jc w:val="center"/>
      </w:pPr>
      <w:r w:rsidRPr="00F65FC0">
        <w:t xml:space="preserve">Николаевского муниципального района </w:t>
      </w:r>
    </w:p>
    <w:p w14:paraId="5D6350EF" w14:textId="77777777" w:rsidR="00F65FC0" w:rsidRPr="00F65FC0" w:rsidRDefault="00F65FC0" w:rsidP="00F65FC0">
      <w:pPr>
        <w:spacing w:line="360" w:lineRule="auto"/>
        <w:jc w:val="center"/>
      </w:pPr>
      <w:r w:rsidRPr="00F65FC0">
        <w:t>Хабаровского края</w:t>
      </w:r>
    </w:p>
    <w:p w14:paraId="7ACE7C69" w14:textId="77777777" w:rsidR="006A4E6B" w:rsidRDefault="00F65FC0" w:rsidP="006A4E6B">
      <w:pPr>
        <w:spacing w:line="360" w:lineRule="auto"/>
        <w:jc w:val="center"/>
      </w:pPr>
      <w:r w:rsidRPr="00F65FC0">
        <w:t>2020</w:t>
      </w:r>
    </w:p>
    <w:p w14:paraId="7C8EE981" w14:textId="5E87D070" w:rsidR="00B72B55" w:rsidRPr="006A4E6B" w:rsidRDefault="00B72B55" w:rsidP="006A4E6B">
      <w:pPr>
        <w:spacing w:line="360" w:lineRule="auto"/>
        <w:jc w:val="center"/>
      </w:pPr>
      <w:r w:rsidRPr="006A4E6B">
        <w:rPr>
          <w:b/>
        </w:rPr>
        <w:lastRenderedPageBreak/>
        <w:t>Пояснительная записка</w:t>
      </w:r>
    </w:p>
    <w:p w14:paraId="11A10169" w14:textId="73687A69" w:rsidR="00AC79F0" w:rsidRPr="006A4E6B" w:rsidRDefault="00472F73" w:rsidP="006A4E6B">
      <w:pPr>
        <w:spacing w:line="360" w:lineRule="auto"/>
        <w:rPr>
          <w:color w:val="000000"/>
        </w:rPr>
      </w:pPr>
      <w:r w:rsidRPr="006A4E6B">
        <w:t xml:space="preserve">В системе внеурочной деятельности проводится коррекционно-развивающая работа, предусматривающая организацию и проведение занятий, способствующих социально-личностному развитию обучающихся с умственной отсталостью, коррекции недостатков в психическом и физическом развитии и освоению ими содержания образования. </w:t>
      </w:r>
      <w:r w:rsidR="00AC79F0" w:rsidRPr="006A4E6B">
        <w:t>Преподавание ритмики в специальном (коррекционном) образовательном учреждении VIII вида обусловлено необходимостью осуществления коррекции недостатков психического и физического развития обучающихся с ограниченными возможностями здоровья средствами музыкально-ритмической деятельности.</w:t>
      </w:r>
      <w:r w:rsidR="00AC79F0" w:rsidRPr="006A4E6B">
        <w:rPr>
          <w:color w:val="000000"/>
        </w:rPr>
        <w:t xml:space="preserve"> Этот вид деятельности важен в связи с тем, что у детей с ограниченными возможностями здоровья часто наблюдается нарушение двигательных функций.</w:t>
      </w:r>
    </w:p>
    <w:p w14:paraId="092E4981" w14:textId="1D7F6F7C" w:rsidR="00CF7F7E" w:rsidRPr="006A4E6B" w:rsidRDefault="00CF7F7E" w:rsidP="006A4E6B">
      <w:pPr>
        <w:spacing w:line="360" w:lineRule="auto"/>
        <w:ind w:firstLine="708"/>
        <w:rPr>
          <w:color w:val="000000"/>
        </w:rPr>
      </w:pPr>
      <w:r w:rsidRPr="006A4E6B">
        <w:rPr>
          <w:color w:val="000000"/>
        </w:rPr>
        <w:t xml:space="preserve">Примерная адаптированная рабочая </w:t>
      </w:r>
      <w:proofErr w:type="gramStart"/>
      <w:r w:rsidRPr="006A4E6B">
        <w:rPr>
          <w:color w:val="000000"/>
        </w:rPr>
        <w:t>программа  по</w:t>
      </w:r>
      <w:proofErr w:type="gramEnd"/>
      <w:r w:rsidRPr="006A4E6B">
        <w:rPr>
          <w:color w:val="000000"/>
        </w:rPr>
        <w:t xml:space="preserve"> ритмике составлена  в соответствии с требованиями Федерального государственного образовательного стандарта начального общего образования  на основе «Примерной адаптированной основной общеобразовательной программы образования обучающихся с умственной отсталостью (интеллектуальными нарушениями)».                                                                </w:t>
      </w:r>
    </w:p>
    <w:p w14:paraId="4FC69548" w14:textId="7DF7F620" w:rsidR="00CF7F7E" w:rsidRPr="006A4E6B" w:rsidRDefault="00CF7F7E" w:rsidP="006A4E6B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A4E6B">
        <w:rPr>
          <w:rStyle w:val="c13"/>
          <w:color w:val="000000"/>
        </w:rPr>
        <w:t>Федеральный закон от 29.12.2012 № 273-ФЗ «Об образовании в Российской Федерации»;</w:t>
      </w:r>
    </w:p>
    <w:p w14:paraId="1059C692" w14:textId="75274110" w:rsidR="00CF7F7E" w:rsidRPr="006A4E6B" w:rsidRDefault="00CF7F7E" w:rsidP="006A4E6B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A4E6B">
        <w:rPr>
          <w:rStyle w:val="c13"/>
          <w:color w:val="000000"/>
        </w:rPr>
        <w:t>Приказ Минобрнауки России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6144E0D6" w14:textId="77777777" w:rsidR="00CF7F7E" w:rsidRPr="006A4E6B" w:rsidRDefault="00CF7F7E" w:rsidP="00E95598">
      <w:pPr>
        <w:spacing w:line="360" w:lineRule="auto"/>
        <w:ind w:firstLine="0"/>
      </w:pPr>
      <w:r w:rsidRPr="006A4E6B">
        <w:rPr>
          <w:rStyle w:val="c13"/>
          <w:color w:val="000000"/>
        </w:rPr>
        <w:t>Приказ Минобразования РФ от 10.04.2002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</w:t>
      </w:r>
    </w:p>
    <w:p w14:paraId="68BFE33F" w14:textId="1B4D72D4" w:rsidR="00674CF0" w:rsidRPr="006A4E6B" w:rsidRDefault="00E95598" w:rsidP="006A4E6B">
      <w:pPr>
        <w:spacing w:line="360" w:lineRule="auto"/>
        <w:ind w:firstLine="0"/>
      </w:pPr>
      <w:r>
        <w:t xml:space="preserve">    </w:t>
      </w:r>
      <w:r w:rsidR="00674CF0" w:rsidRPr="006A4E6B">
        <w:t>Умственная отсталость обучающихся связана с нарушениями интеллектуального развития, которые возникают вследствие органического поражения головного мозга на ранних этапах онтогенеза (от момента внутриутробного развития до трех лет). Общим признаком у всех обучающихся, воспитанников с умственной отсталостью выступает недоразвитие психики с явным преобладанием интеллектуальной недостаточности, которое приводит к затруднениям в усвоении содержания школьного образования и социальной адаптации.</w:t>
      </w:r>
    </w:p>
    <w:p w14:paraId="247DDA61" w14:textId="77777777" w:rsidR="001702CC" w:rsidRPr="006A4E6B" w:rsidRDefault="0070353D" w:rsidP="006A4E6B">
      <w:pPr>
        <w:spacing w:line="360" w:lineRule="auto"/>
        <w:rPr>
          <w:rStyle w:val="s2"/>
        </w:rPr>
      </w:pPr>
      <w:r w:rsidRPr="006A4E6B">
        <w:rPr>
          <w:rStyle w:val="s2"/>
        </w:rPr>
        <w:t>Ритмика, являясь синтетическим, интегративным видом деятельности, позволяет решать целый спектр разнообразных образовательных, воспитательных, развивающих и коррекционных задач, лежащих во многих плоскостях, - от задач укрепления здоровья умственно отсталых учащихся, развития их психомоторики, до задач формирования и развития у них творческих и созидательных способностей, коммуникативных умений и навыков.</w:t>
      </w:r>
    </w:p>
    <w:p w14:paraId="0B2F83B3" w14:textId="77777777" w:rsidR="00363045" w:rsidRPr="006A4E6B" w:rsidRDefault="00363045" w:rsidP="006A4E6B">
      <w:pPr>
        <w:spacing w:line="360" w:lineRule="auto"/>
        <w:rPr>
          <w:rStyle w:val="s2"/>
        </w:rPr>
      </w:pPr>
      <w:r w:rsidRPr="006A4E6B">
        <w:lastRenderedPageBreak/>
        <w:t>Важной задачей, имеющей коррекционное значение, является развитие музыкально-ритмических движений, в ходе формирования которых интенсивно происходит эмоционально-эстетическое развитие детей, а также коррекция недостатков двигательной сферы. В процессе движений под музыку происходит их пространственно-временная организация, они приобретают плавность, становятся более точными и т. д. При этом повышается их общая выразительность. Занятия ритмикой способствуют коррекции осанки, развитию координации движений, дают возможность переключаться с одного вида движения на другой, а также занятия оказывают влияние на личностный облик детей: у них формируется чувство партнерства, складываются особые отношения со сверстниками.</w:t>
      </w:r>
    </w:p>
    <w:p w14:paraId="4B3D9EDC" w14:textId="77777777" w:rsidR="00B72B55" w:rsidRPr="006A4E6B" w:rsidRDefault="00B72B55" w:rsidP="006A4E6B">
      <w:pPr>
        <w:spacing w:line="360" w:lineRule="auto"/>
      </w:pPr>
      <w:r w:rsidRPr="006A4E6B">
        <w:t>Программа детализирует и раскрывает содержание федерального государственного образовательного стандарта</w:t>
      </w:r>
      <w:r w:rsidR="00AC79F0" w:rsidRPr="006A4E6B">
        <w:t xml:space="preserve"> образования обучающихся с умственной отсталостью (интеллектуальными нарушениями)</w:t>
      </w:r>
      <w:r w:rsidRPr="006A4E6B">
        <w:t>, определяет общую стратегию обучения, воспитания и развития обучающихся с ОВЗ средствами учебного предмета.</w:t>
      </w:r>
    </w:p>
    <w:p w14:paraId="16043D15" w14:textId="77777777" w:rsidR="00B72B55" w:rsidRPr="006A4E6B" w:rsidRDefault="00B72B55" w:rsidP="006A4E6B">
      <w:pPr>
        <w:spacing w:line="360" w:lineRule="auto"/>
      </w:pPr>
      <w:r w:rsidRPr="006A4E6B">
        <w:rPr>
          <w:u w:val="single"/>
        </w:rPr>
        <w:t>Цель предмета</w:t>
      </w:r>
      <w:r w:rsidRPr="006A4E6B">
        <w:t>: исправление недостатков психического и физического развития детей средствами музыкально-ритмической деятельности.</w:t>
      </w:r>
    </w:p>
    <w:p w14:paraId="3BA81C55" w14:textId="77777777" w:rsidR="00B72B55" w:rsidRPr="006A4E6B" w:rsidRDefault="00B72B55" w:rsidP="006A4E6B">
      <w:pPr>
        <w:spacing w:line="360" w:lineRule="auto"/>
        <w:rPr>
          <w:u w:val="single"/>
        </w:rPr>
      </w:pPr>
      <w:r w:rsidRPr="006A4E6B">
        <w:rPr>
          <w:u w:val="single"/>
        </w:rPr>
        <w:t>Задачи:</w:t>
      </w:r>
    </w:p>
    <w:p w14:paraId="3B53AA38" w14:textId="77777777" w:rsidR="00B72B55" w:rsidRPr="006A4E6B" w:rsidRDefault="00B72B55" w:rsidP="006A4E6B">
      <w:pPr>
        <w:pStyle w:val="a3"/>
        <w:numPr>
          <w:ilvl w:val="0"/>
          <w:numId w:val="10"/>
        </w:numPr>
        <w:spacing w:line="360" w:lineRule="auto"/>
      </w:pPr>
      <w:r w:rsidRPr="006A4E6B">
        <w:t xml:space="preserve">развитие двигательной активности, как основы здорового образа жизни, укрепление </w:t>
      </w:r>
      <w:proofErr w:type="gramStart"/>
      <w:r w:rsidRPr="006A4E6B">
        <w:t>физического  и</w:t>
      </w:r>
      <w:proofErr w:type="gramEnd"/>
      <w:r w:rsidRPr="006A4E6B">
        <w:t xml:space="preserve"> психического здоровья детей.</w:t>
      </w:r>
    </w:p>
    <w:p w14:paraId="13B5E8CF" w14:textId="77777777" w:rsidR="00B72B55" w:rsidRPr="006A4E6B" w:rsidRDefault="00B72B55" w:rsidP="006A4E6B">
      <w:pPr>
        <w:pStyle w:val="a3"/>
        <w:numPr>
          <w:ilvl w:val="0"/>
          <w:numId w:val="10"/>
        </w:numPr>
        <w:spacing w:line="360" w:lineRule="auto"/>
      </w:pPr>
      <w:r w:rsidRPr="006A4E6B">
        <w:t xml:space="preserve">развитие общей и речевой моторики, </w:t>
      </w:r>
    </w:p>
    <w:p w14:paraId="44B10519" w14:textId="77777777" w:rsidR="00B72B55" w:rsidRPr="006A4E6B" w:rsidRDefault="00B72B55" w:rsidP="006A4E6B">
      <w:pPr>
        <w:pStyle w:val="a3"/>
        <w:numPr>
          <w:ilvl w:val="0"/>
          <w:numId w:val="10"/>
        </w:numPr>
        <w:spacing w:line="360" w:lineRule="auto"/>
      </w:pPr>
      <w:r w:rsidRPr="006A4E6B">
        <w:t>эмоционально-волевое развитие учащихся,</w:t>
      </w:r>
    </w:p>
    <w:p w14:paraId="561D56E3" w14:textId="77777777" w:rsidR="00B72B55" w:rsidRPr="006A4E6B" w:rsidRDefault="00B72B55" w:rsidP="006A4E6B">
      <w:pPr>
        <w:pStyle w:val="a3"/>
        <w:numPr>
          <w:ilvl w:val="0"/>
          <w:numId w:val="10"/>
        </w:numPr>
        <w:spacing w:line="360" w:lineRule="auto"/>
      </w:pPr>
      <w:r w:rsidRPr="006A4E6B">
        <w:t>воспитание нравственности, дружелюбия, дисциплинированности, чувства долга, коллективизма, организованности.</w:t>
      </w:r>
    </w:p>
    <w:p w14:paraId="217D9E3C" w14:textId="4246A436" w:rsidR="00D22AC1" w:rsidRPr="006A4E6B" w:rsidRDefault="00E910EC" w:rsidP="006A4E6B">
      <w:pPr>
        <w:pStyle w:val="a3"/>
        <w:spacing w:line="360" w:lineRule="auto"/>
        <w:ind w:left="0" w:firstLine="708"/>
        <w:jc w:val="center"/>
        <w:rPr>
          <w:b/>
        </w:rPr>
      </w:pPr>
      <w:r w:rsidRPr="006A4E6B">
        <w:rPr>
          <w:b/>
        </w:rPr>
        <w:t>Планируемые результаты</w:t>
      </w:r>
    </w:p>
    <w:p w14:paraId="21A51C60" w14:textId="77777777" w:rsidR="00D22AC1" w:rsidRPr="006A4E6B" w:rsidRDefault="00D22AC1" w:rsidP="006A4E6B">
      <w:pPr>
        <w:pStyle w:val="a3"/>
        <w:numPr>
          <w:ilvl w:val="0"/>
          <w:numId w:val="11"/>
        </w:numPr>
        <w:spacing w:line="360" w:lineRule="auto"/>
      </w:pPr>
      <w:r w:rsidRPr="006A4E6B">
        <w:t>уметь правильно и быстро находить нужный темп ходьбы, бега в соответствии с характером и построением музыкального отрывка;</w:t>
      </w:r>
    </w:p>
    <w:p w14:paraId="563E633E" w14:textId="77777777" w:rsidR="00D22AC1" w:rsidRPr="006A4E6B" w:rsidRDefault="00D22AC1" w:rsidP="006A4E6B">
      <w:pPr>
        <w:pStyle w:val="a3"/>
        <w:numPr>
          <w:ilvl w:val="0"/>
          <w:numId w:val="11"/>
        </w:numPr>
        <w:spacing w:line="360" w:lineRule="auto"/>
      </w:pPr>
      <w:r w:rsidRPr="006A4E6B">
        <w:t>различать двухчастную и трехчастную форму в музыке;</w:t>
      </w:r>
    </w:p>
    <w:p w14:paraId="32722F98" w14:textId="77777777" w:rsidR="00D22AC1" w:rsidRPr="006A4E6B" w:rsidRDefault="00D22AC1" w:rsidP="006A4E6B">
      <w:pPr>
        <w:pStyle w:val="a3"/>
        <w:numPr>
          <w:ilvl w:val="0"/>
          <w:numId w:val="11"/>
        </w:numPr>
        <w:spacing w:line="360" w:lineRule="auto"/>
      </w:pPr>
      <w:r w:rsidRPr="006A4E6B">
        <w:t>отмечать в движении ритмический рисунок, акцент, слышать и самостоятельно менять движение в соответствии со сменой частей музыкальных фраз; четко, организованно перестраиваться, быстро реагировать на приказ музыки, даже во время веселой, задорной пляски;</w:t>
      </w:r>
    </w:p>
    <w:p w14:paraId="4B746110" w14:textId="48EB99A0" w:rsidR="004713D6" w:rsidRPr="006A4E6B" w:rsidRDefault="00D22AC1" w:rsidP="006A4E6B">
      <w:pPr>
        <w:pStyle w:val="a3"/>
        <w:numPr>
          <w:ilvl w:val="0"/>
          <w:numId w:val="11"/>
        </w:numPr>
        <w:spacing w:line="360" w:lineRule="auto"/>
      </w:pPr>
      <w:r w:rsidRPr="006A4E6B">
        <w:t>различать основные характерные движения некоторых народных танцев.</w:t>
      </w:r>
    </w:p>
    <w:p w14:paraId="4ABC83B2" w14:textId="3CE4AB55" w:rsidR="0021729D" w:rsidRPr="006A4E6B" w:rsidRDefault="008C4CD5" w:rsidP="006A4E6B">
      <w:pPr>
        <w:spacing w:line="360" w:lineRule="auto"/>
      </w:pPr>
      <w:r w:rsidRPr="006A4E6B">
        <w:rPr>
          <w:b/>
        </w:rPr>
        <w:t>Л</w:t>
      </w:r>
      <w:r w:rsidR="00344C30" w:rsidRPr="006A4E6B">
        <w:rPr>
          <w:b/>
        </w:rPr>
        <w:t>ичностны</w:t>
      </w:r>
      <w:r w:rsidRPr="006A4E6B">
        <w:rPr>
          <w:b/>
        </w:rPr>
        <w:t>е</w:t>
      </w:r>
      <w:r w:rsidR="00344C30" w:rsidRPr="006A4E6B">
        <w:rPr>
          <w:b/>
        </w:rPr>
        <w:t>:</w:t>
      </w:r>
      <w:r w:rsidR="00436B0E" w:rsidRPr="006A4E6B">
        <w:rPr>
          <w:b/>
        </w:rPr>
        <w:t xml:space="preserve"> </w:t>
      </w:r>
      <w:r w:rsidR="0021729D" w:rsidRPr="006A4E6B">
        <w:rPr>
          <w:u w:val="single"/>
        </w:rPr>
        <w:t xml:space="preserve"> </w:t>
      </w:r>
    </w:p>
    <w:p w14:paraId="3D15182F" w14:textId="77777777" w:rsidR="0021729D" w:rsidRPr="006A4E6B" w:rsidRDefault="0021729D" w:rsidP="006A4E6B">
      <w:pPr>
        <w:pStyle w:val="a3"/>
        <w:numPr>
          <w:ilvl w:val="0"/>
          <w:numId w:val="12"/>
        </w:numPr>
        <w:spacing w:line="360" w:lineRule="auto"/>
        <w:rPr>
          <w:u w:val="single"/>
        </w:rPr>
      </w:pPr>
      <w:r w:rsidRPr="006A4E6B">
        <w:lastRenderedPageBreak/>
        <w:t>ответственное отношение к учению, готовность и спо</w:t>
      </w:r>
      <w:r w:rsidRPr="006A4E6B">
        <w:softHyphen/>
        <w:t>собность обучающихся к саморазвитию и самообразованию на основе мотивации к обучению и познанию;</w:t>
      </w:r>
    </w:p>
    <w:p w14:paraId="6D4D98B7" w14:textId="77777777" w:rsidR="0021729D" w:rsidRPr="006A4E6B" w:rsidRDefault="0021729D" w:rsidP="006A4E6B">
      <w:pPr>
        <w:pStyle w:val="a3"/>
        <w:numPr>
          <w:ilvl w:val="0"/>
          <w:numId w:val="12"/>
        </w:numPr>
        <w:spacing w:line="360" w:lineRule="auto"/>
      </w:pPr>
      <w:r w:rsidRPr="006A4E6B">
        <w:t>развитие двигательной активности;</w:t>
      </w:r>
    </w:p>
    <w:p w14:paraId="54E895EC" w14:textId="77777777" w:rsidR="0021729D" w:rsidRPr="006A4E6B" w:rsidRDefault="0021729D" w:rsidP="006A4E6B">
      <w:pPr>
        <w:pStyle w:val="a3"/>
        <w:numPr>
          <w:ilvl w:val="0"/>
          <w:numId w:val="12"/>
        </w:numPr>
        <w:spacing w:line="360" w:lineRule="auto"/>
      </w:pPr>
      <w:r w:rsidRPr="006A4E6B">
        <w:t>формирование способности к эмоциональному вос</w:t>
      </w:r>
      <w:r w:rsidRPr="006A4E6B">
        <w:softHyphen/>
        <w:t>приятию учебного материала;</w:t>
      </w:r>
    </w:p>
    <w:p w14:paraId="79CC58DF" w14:textId="77777777" w:rsidR="0021729D" w:rsidRPr="006A4E6B" w:rsidRDefault="0021729D" w:rsidP="006A4E6B">
      <w:pPr>
        <w:pStyle w:val="a3"/>
        <w:numPr>
          <w:ilvl w:val="0"/>
          <w:numId w:val="12"/>
        </w:numPr>
        <w:spacing w:line="360" w:lineRule="auto"/>
      </w:pPr>
      <w:r w:rsidRPr="006A4E6B">
        <w:t xml:space="preserve">осознавать роль танца в жизни; </w:t>
      </w:r>
    </w:p>
    <w:p w14:paraId="2F7A508F" w14:textId="77777777" w:rsidR="00D22AC1" w:rsidRPr="006A4E6B" w:rsidRDefault="00D22AC1" w:rsidP="006A4E6B">
      <w:pPr>
        <w:pStyle w:val="a3"/>
        <w:numPr>
          <w:ilvl w:val="0"/>
          <w:numId w:val="12"/>
        </w:numPr>
        <w:spacing w:line="360" w:lineRule="auto"/>
      </w:pPr>
      <w:r w:rsidRPr="006A4E6B">
        <w:t>понимание красоты в танцевальном искусстве, в окружающем мире</w:t>
      </w:r>
    </w:p>
    <w:p w14:paraId="02714702" w14:textId="77777777" w:rsidR="00D22AC1" w:rsidRPr="006A4E6B" w:rsidRDefault="0021729D" w:rsidP="006A4E6B">
      <w:pPr>
        <w:pStyle w:val="a3"/>
        <w:numPr>
          <w:ilvl w:val="0"/>
          <w:numId w:val="12"/>
        </w:numPr>
        <w:spacing w:line="360" w:lineRule="auto"/>
      </w:pPr>
      <w:r w:rsidRPr="006A4E6B">
        <w:t>развитие танцевальных навыков</w:t>
      </w:r>
      <w:r w:rsidR="00D22AC1" w:rsidRPr="006A4E6B">
        <w:t>,</w:t>
      </w:r>
    </w:p>
    <w:p w14:paraId="4EBDCF06" w14:textId="77777777" w:rsidR="00D22AC1" w:rsidRPr="006A4E6B" w:rsidRDefault="00D22AC1" w:rsidP="006A4E6B">
      <w:pPr>
        <w:pStyle w:val="a3"/>
        <w:numPr>
          <w:ilvl w:val="0"/>
          <w:numId w:val="12"/>
        </w:numPr>
        <w:spacing w:line="360" w:lineRule="auto"/>
      </w:pPr>
      <w:r w:rsidRPr="006A4E6B">
        <w:t>развитие потребности и начальных умений выражать себя в доступных видах деятельности,</w:t>
      </w:r>
    </w:p>
    <w:p w14:paraId="62BBF4F8" w14:textId="77777777" w:rsidR="00D22AC1" w:rsidRPr="006A4E6B" w:rsidRDefault="00D22AC1" w:rsidP="006A4E6B">
      <w:pPr>
        <w:pStyle w:val="a3"/>
        <w:numPr>
          <w:ilvl w:val="0"/>
          <w:numId w:val="12"/>
        </w:numPr>
        <w:spacing w:line="360" w:lineRule="auto"/>
      </w:pPr>
      <w:r w:rsidRPr="006A4E6B">
        <w:t>расширение навыков сотрудничества со сверстниками и взрослыми,</w:t>
      </w:r>
    </w:p>
    <w:p w14:paraId="5FB1AC21" w14:textId="77777777" w:rsidR="00D22AC1" w:rsidRPr="006A4E6B" w:rsidRDefault="00D22AC1" w:rsidP="006A4E6B">
      <w:pPr>
        <w:pStyle w:val="a3"/>
        <w:numPr>
          <w:ilvl w:val="0"/>
          <w:numId w:val="12"/>
        </w:numPr>
        <w:spacing w:line="360" w:lineRule="auto"/>
      </w:pPr>
      <w:r w:rsidRPr="006A4E6B">
        <w:t>освоение умения взаимодействовать в различных ситуациях,</w:t>
      </w:r>
    </w:p>
    <w:p w14:paraId="3E254641" w14:textId="77777777" w:rsidR="00D22AC1" w:rsidRPr="006A4E6B" w:rsidRDefault="00D22AC1" w:rsidP="006A4E6B">
      <w:pPr>
        <w:pStyle w:val="a3"/>
        <w:numPr>
          <w:ilvl w:val="0"/>
          <w:numId w:val="12"/>
        </w:numPr>
        <w:spacing w:line="360" w:lineRule="auto"/>
      </w:pPr>
      <w:r w:rsidRPr="006A4E6B">
        <w:rPr>
          <w:rFonts w:eastAsiaTheme="minorHAnsi"/>
          <w:color w:val="000000"/>
          <w:lang w:eastAsia="en-US"/>
        </w:rPr>
        <w:t xml:space="preserve">способность понимать </w:t>
      </w:r>
      <w:r w:rsidR="00436B0E" w:rsidRPr="006A4E6B">
        <w:rPr>
          <w:rFonts w:eastAsiaTheme="minorHAnsi"/>
          <w:color w:val="000000"/>
          <w:lang w:eastAsia="en-US"/>
        </w:rPr>
        <w:t>целевые и смысловые установки в своих действиях и поступках, принимать элементарные решения;</w:t>
      </w:r>
    </w:p>
    <w:p w14:paraId="5686C69F" w14:textId="436FC7AA" w:rsidR="00436B0E" w:rsidRPr="006A4E6B" w:rsidRDefault="00436B0E" w:rsidP="006A4E6B">
      <w:pPr>
        <w:pStyle w:val="a3"/>
        <w:numPr>
          <w:ilvl w:val="0"/>
          <w:numId w:val="12"/>
        </w:numPr>
        <w:spacing w:line="360" w:lineRule="auto"/>
      </w:pPr>
      <w:r w:rsidRPr="006A4E6B">
        <w:rPr>
          <w:rFonts w:eastAsiaTheme="minorHAnsi"/>
          <w:color w:val="000000"/>
          <w:lang w:eastAsia="en-US"/>
        </w:rPr>
        <w:t xml:space="preserve">способность организовывать свою деятельность, </w:t>
      </w:r>
      <w:r w:rsidR="00D22AC1" w:rsidRPr="006A4E6B">
        <w:rPr>
          <w:rFonts w:eastAsiaTheme="minorHAnsi"/>
          <w:color w:val="000000"/>
          <w:lang w:eastAsia="en-US"/>
        </w:rPr>
        <w:t xml:space="preserve"> </w:t>
      </w:r>
      <w:r w:rsidRPr="006A4E6B">
        <w:rPr>
          <w:rFonts w:eastAsiaTheme="minorHAnsi"/>
          <w:color w:val="000000"/>
          <w:lang w:eastAsia="en-US"/>
        </w:rPr>
        <w:t>оценивать достигнутые резуль</w:t>
      </w:r>
      <w:r w:rsidR="00D22AC1" w:rsidRPr="006A4E6B">
        <w:rPr>
          <w:rFonts w:eastAsiaTheme="minorHAnsi"/>
          <w:color w:val="000000"/>
          <w:lang w:eastAsia="en-US"/>
        </w:rPr>
        <w:t xml:space="preserve">таты. </w:t>
      </w:r>
    </w:p>
    <w:p w14:paraId="0B7EAE7C" w14:textId="4134F794" w:rsidR="00344C30" w:rsidRPr="006A4E6B" w:rsidRDefault="008C4CD5" w:rsidP="006A4E6B">
      <w:pPr>
        <w:tabs>
          <w:tab w:val="left" w:pos="567"/>
        </w:tabs>
        <w:spacing w:line="360" w:lineRule="auto"/>
        <w:ind w:firstLine="0"/>
        <w:rPr>
          <w:b/>
        </w:rPr>
      </w:pPr>
      <w:r w:rsidRPr="006A4E6B">
        <w:rPr>
          <w:b/>
        </w:rPr>
        <w:t>Метапредметные</w:t>
      </w:r>
      <w:r w:rsidR="00344C30" w:rsidRPr="006A4E6B">
        <w:rPr>
          <w:b/>
        </w:rPr>
        <w:t>:</w:t>
      </w:r>
    </w:p>
    <w:p w14:paraId="15F89408" w14:textId="68FD3751" w:rsidR="00344C30" w:rsidRPr="006A4E6B" w:rsidRDefault="00344C30" w:rsidP="006A4E6B">
      <w:pPr>
        <w:tabs>
          <w:tab w:val="left" w:pos="567"/>
        </w:tabs>
        <w:spacing w:line="360" w:lineRule="auto"/>
        <w:ind w:firstLine="0"/>
        <w:rPr>
          <w:u w:val="single"/>
        </w:rPr>
      </w:pPr>
      <w:r w:rsidRPr="006A4E6B">
        <w:rPr>
          <w:u w:val="single"/>
        </w:rPr>
        <w:t xml:space="preserve">- </w:t>
      </w:r>
      <w:r w:rsidR="0021729D" w:rsidRPr="006A4E6B">
        <w:rPr>
          <w:b/>
          <w:bCs/>
          <w:u w:val="single"/>
        </w:rPr>
        <w:t>познавательны</w:t>
      </w:r>
      <w:r w:rsidR="008C4CD5" w:rsidRPr="006A4E6B">
        <w:rPr>
          <w:b/>
          <w:bCs/>
          <w:u w:val="single"/>
        </w:rPr>
        <w:t>е</w:t>
      </w:r>
      <w:r w:rsidR="0021729D" w:rsidRPr="006A4E6B">
        <w:rPr>
          <w:b/>
          <w:bCs/>
          <w:u w:val="single"/>
        </w:rPr>
        <w:t>:</w:t>
      </w:r>
    </w:p>
    <w:p w14:paraId="7C53A73B" w14:textId="77777777" w:rsidR="0021729D" w:rsidRPr="006A4E6B" w:rsidRDefault="0021729D" w:rsidP="006A4E6B">
      <w:pPr>
        <w:pStyle w:val="a3"/>
        <w:numPr>
          <w:ilvl w:val="0"/>
          <w:numId w:val="13"/>
        </w:numPr>
        <w:spacing w:line="360" w:lineRule="auto"/>
      </w:pPr>
      <w:r w:rsidRPr="006A4E6B">
        <w:t>определять и формулировать цель деятельности  с помощью учителя навыки контроля и самооценки процесса и результата деятельности;</w:t>
      </w:r>
    </w:p>
    <w:p w14:paraId="304388B5" w14:textId="77777777" w:rsidR="0021729D" w:rsidRPr="006A4E6B" w:rsidRDefault="0021729D" w:rsidP="006A4E6B">
      <w:pPr>
        <w:pStyle w:val="a3"/>
        <w:numPr>
          <w:ilvl w:val="0"/>
          <w:numId w:val="13"/>
        </w:numPr>
        <w:spacing w:line="360" w:lineRule="auto"/>
      </w:pPr>
      <w:r w:rsidRPr="006A4E6B">
        <w:t>умение ставить и формулировать проблемы;</w:t>
      </w:r>
    </w:p>
    <w:p w14:paraId="29E04E6A" w14:textId="77777777" w:rsidR="0021729D" w:rsidRPr="006A4E6B" w:rsidRDefault="0021729D" w:rsidP="006A4E6B">
      <w:pPr>
        <w:pStyle w:val="a3"/>
        <w:numPr>
          <w:ilvl w:val="0"/>
          <w:numId w:val="13"/>
        </w:numPr>
        <w:spacing w:line="360" w:lineRule="auto"/>
      </w:pPr>
      <w:r w:rsidRPr="006A4E6B">
        <w:t>навыки осознанного и произвольного построения сообщения в устной форме, в том числе творческого характера.</w:t>
      </w:r>
    </w:p>
    <w:p w14:paraId="1D2CF700" w14:textId="3D104FF9" w:rsidR="00344C30" w:rsidRPr="006A4E6B" w:rsidRDefault="0021729D" w:rsidP="006A4E6B">
      <w:pPr>
        <w:tabs>
          <w:tab w:val="left" w:pos="567"/>
        </w:tabs>
        <w:spacing w:line="360" w:lineRule="auto"/>
        <w:ind w:firstLine="0"/>
        <w:rPr>
          <w:u w:val="single"/>
        </w:rPr>
      </w:pPr>
      <w:r w:rsidRPr="006A4E6B">
        <w:rPr>
          <w:u w:val="single"/>
        </w:rPr>
        <w:t xml:space="preserve">- </w:t>
      </w:r>
      <w:r w:rsidRPr="006A4E6B">
        <w:rPr>
          <w:b/>
          <w:bCs/>
          <w:u w:val="single"/>
        </w:rPr>
        <w:t>регулятивны</w:t>
      </w:r>
      <w:r w:rsidR="008C4CD5" w:rsidRPr="006A4E6B">
        <w:rPr>
          <w:b/>
          <w:bCs/>
          <w:u w:val="single"/>
        </w:rPr>
        <w:t>е</w:t>
      </w:r>
      <w:r w:rsidRPr="006A4E6B">
        <w:rPr>
          <w:b/>
          <w:bCs/>
          <w:u w:val="single"/>
        </w:rPr>
        <w:t>:</w:t>
      </w:r>
    </w:p>
    <w:p w14:paraId="610C8135" w14:textId="77777777" w:rsidR="0021729D" w:rsidRPr="006A4E6B" w:rsidRDefault="0021729D" w:rsidP="006A4E6B">
      <w:pPr>
        <w:pStyle w:val="a3"/>
        <w:numPr>
          <w:ilvl w:val="0"/>
          <w:numId w:val="14"/>
        </w:numPr>
        <w:spacing w:line="360" w:lineRule="auto"/>
      </w:pPr>
      <w:r w:rsidRPr="006A4E6B">
        <w:t>использование речи для регуляции своего действия;</w:t>
      </w:r>
    </w:p>
    <w:p w14:paraId="37C5AFA9" w14:textId="77777777" w:rsidR="0021729D" w:rsidRPr="006A4E6B" w:rsidRDefault="0021729D" w:rsidP="006A4E6B">
      <w:pPr>
        <w:pStyle w:val="a3"/>
        <w:numPr>
          <w:ilvl w:val="0"/>
          <w:numId w:val="14"/>
        </w:numPr>
        <w:spacing w:line="360" w:lineRule="auto"/>
      </w:pPr>
      <w:r w:rsidRPr="006A4E6B">
        <w:t xml:space="preserve">адекватное </w:t>
      </w:r>
      <w:proofErr w:type="gramStart"/>
      <w:r w:rsidRPr="006A4E6B">
        <w:t>восприятие  предложений</w:t>
      </w:r>
      <w:proofErr w:type="gramEnd"/>
      <w:r w:rsidRPr="006A4E6B">
        <w:t xml:space="preserve"> учителей, товарищей, родителей и других людей по исправлению допущенных ошибок;</w:t>
      </w:r>
    </w:p>
    <w:p w14:paraId="35F0C554" w14:textId="77777777" w:rsidR="0021729D" w:rsidRPr="006A4E6B" w:rsidRDefault="0021729D" w:rsidP="006A4E6B">
      <w:pPr>
        <w:pStyle w:val="a3"/>
        <w:numPr>
          <w:ilvl w:val="0"/>
          <w:numId w:val="14"/>
        </w:numPr>
        <w:spacing w:line="360" w:lineRule="auto"/>
      </w:pPr>
      <w:r w:rsidRPr="006A4E6B">
        <w:t>умение выделять и формулировать то, что уже усвоено и что еще нужно усвоить;</w:t>
      </w:r>
    </w:p>
    <w:p w14:paraId="70CF06AC" w14:textId="5C8EB431" w:rsidR="00344C30" w:rsidRPr="006A4E6B" w:rsidRDefault="00344C30" w:rsidP="006A4E6B">
      <w:pPr>
        <w:tabs>
          <w:tab w:val="left" w:pos="567"/>
        </w:tabs>
        <w:spacing w:line="360" w:lineRule="auto"/>
        <w:ind w:firstLine="0"/>
        <w:rPr>
          <w:b/>
          <w:bCs/>
          <w:u w:val="single"/>
        </w:rPr>
      </w:pPr>
      <w:r w:rsidRPr="006A4E6B">
        <w:rPr>
          <w:b/>
          <w:bCs/>
          <w:u w:val="single"/>
        </w:rPr>
        <w:t xml:space="preserve">- </w:t>
      </w:r>
      <w:proofErr w:type="spellStart"/>
      <w:r w:rsidRPr="006A4E6B">
        <w:rPr>
          <w:b/>
          <w:bCs/>
          <w:u w:val="single"/>
        </w:rPr>
        <w:t>к</w:t>
      </w:r>
      <w:r w:rsidR="0021729D" w:rsidRPr="006A4E6B">
        <w:rPr>
          <w:b/>
          <w:bCs/>
          <w:u w:val="single"/>
        </w:rPr>
        <w:t>оммуникативных</w:t>
      </w:r>
      <w:r w:rsidR="008C4CD5" w:rsidRPr="006A4E6B">
        <w:rPr>
          <w:b/>
          <w:bCs/>
          <w:u w:val="single"/>
        </w:rPr>
        <w:t>е</w:t>
      </w:r>
      <w:proofErr w:type="spellEnd"/>
      <w:r w:rsidR="0021729D" w:rsidRPr="006A4E6B">
        <w:rPr>
          <w:b/>
          <w:bCs/>
          <w:u w:val="single"/>
        </w:rPr>
        <w:t>:</w:t>
      </w:r>
    </w:p>
    <w:p w14:paraId="513FE88C" w14:textId="77777777" w:rsidR="00D22AC1" w:rsidRPr="006A4E6B" w:rsidRDefault="00D22AC1" w:rsidP="006A4E6B">
      <w:pPr>
        <w:pStyle w:val="a3"/>
        <w:numPr>
          <w:ilvl w:val="0"/>
          <w:numId w:val="15"/>
        </w:numPr>
        <w:spacing w:line="360" w:lineRule="auto"/>
      </w:pPr>
      <w:r w:rsidRPr="006A4E6B">
        <w:lastRenderedPageBreak/>
        <w:t>работать в группе, учитывать мнения партнеров, отличные от собственных;</w:t>
      </w:r>
    </w:p>
    <w:p w14:paraId="1BC92AA3" w14:textId="77777777" w:rsidR="00D22AC1" w:rsidRPr="006A4E6B" w:rsidRDefault="00D22AC1" w:rsidP="006A4E6B">
      <w:pPr>
        <w:pStyle w:val="a3"/>
        <w:numPr>
          <w:ilvl w:val="0"/>
          <w:numId w:val="15"/>
        </w:numPr>
        <w:spacing w:line="360" w:lineRule="auto"/>
      </w:pPr>
      <w:r w:rsidRPr="006A4E6B">
        <w:t>обращаться за помощью;</w:t>
      </w:r>
    </w:p>
    <w:p w14:paraId="0F7578A6" w14:textId="77777777" w:rsidR="00D22AC1" w:rsidRPr="006A4E6B" w:rsidRDefault="00D22AC1" w:rsidP="006A4E6B">
      <w:pPr>
        <w:pStyle w:val="a3"/>
        <w:numPr>
          <w:ilvl w:val="0"/>
          <w:numId w:val="15"/>
        </w:numPr>
        <w:spacing w:line="360" w:lineRule="auto"/>
      </w:pPr>
      <w:r w:rsidRPr="006A4E6B">
        <w:t xml:space="preserve">предлагать помощь и сотрудничество; </w:t>
      </w:r>
    </w:p>
    <w:p w14:paraId="28A22C15" w14:textId="77777777" w:rsidR="00D22AC1" w:rsidRPr="006A4E6B" w:rsidRDefault="00D22AC1" w:rsidP="006A4E6B">
      <w:pPr>
        <w:pStyle w:val="a3"/>
        <w:numPr>
          <w:ilvl w:val="0"/>
          <w:numId w:val="15"/>
        </w:numPr>
        <w:spacing w:line="360" w:lineRule="auto"/>
      </w:pPr>
      <w:r w:rsidRPr="006A4E6B">
        <w:t>слушать собеседника;</w:t>
      </w:r>
    </w:p>
    <w:p w14:paraId="7081E8CF" w14:textId="77777777" w:rsidR="00D22AC1" w:rsidRPr="006A4E6B" w:rsidRDefault="00D22AC1" w:rsidP="006A4E6B">
      <w:pPr>
        <w:pStyle w:val="a3"/>
        <w:numPr>
          <w:ilvl w:val="0"/>
          <w:numId w:val="15"/>
        </w:numPr>
        <w:spacing w:line="360" w:lineRule="auto"/>
      </w:pPr>
      <w:r w:rsidRPr="006A4E6B">
        <w:t xml:space="preserve">договариваться и приходить к общему решению; </w:t>
      </w:r>
    </w:p>
    <w:p w14:paraId="42CD3C78" w14:textId="77777777" w:rsidR="00D22AC1" w:rsidRPr="006A4E6B" w:rsidRDefault="00D22AC1" w:rsidP="006A4E6B">
      <w:pPr>
        <w:pStyle w:val="a3"/>
        <w:numPr>
          <w:ilvl w:val="0"/>
          <w:numId w:val="15"/>
        </w:numPr>
        <w:spacing w:line="360" w:lineRule="auto"/>
      </w:pPr>
      <w:r w:rsidRPr="006A4E6B">
        <w:t>формулировать собственное мнение и позицию;</w:t>
      </w:r>
    </w:p>
    <w:p w14:paraId="56959764" w14:textId="77777777" w:rsidR="00D22AC1" w:rsidRPr="006A4E6B" w:rsidRDefault="00D22AC1" w:rsidP="006A4E6B">
      <w:pPr>
        <w:pStyle w:val="a3"/>
        <w:numPr>
          <w:ilvl w:val="0"/>
          <w:numId w:val="15"/>
        </w:numPr>
        <w:spacing w:line="360" w:lineRule="auto"/>
      </w:pPr>
      <w:r w:rsidRPr="006A4E6B">
        <w:t xml:space="preserve">осуществлять взаимный контроль; </w:t>
      </w:r>
    </w:p>
    <w:p w14:paraId="43DDC253" w14:textId="507E9BFE" w:rsidR="00D22AC1" w:rsidRPr="006A4E6B" w:rsidRDefault="00D22AC1" w:rsidP="006A4E6B">
      <w:pPr>
        <w:pStyle w:val="a3"/>
        <w:numPr>
          <w:ilvl w:val="0"/>
          <w:numId w:val="15"/>
        </w:numPr>
        <w:spacing w:line="360" w:lineRule="auto"/>
      </w:pPr>
      <w:r w:rsidRPr="006A4E6B">
        <w:t>адекватно оценивать собственное поведение и поведение окружающих.</w:t>
      </w:r>
    </w:p>
    <w:p w14:paraId="5ACFAE77" w14:textId="77777777" w:rsidR="00827695" w:rsidRPr="006A4E6B" w:rsidRDefault="00827695" w:rsidP="006A4E6B">
      <w:pPr>
        <w:spacing w:line="360" w:lineRule="auto"/>
      </w:pPr>
    </w:p>
    <w:p w14:paraId="6C64FE8B" w14:textId="77777777" w:rsidR="00827695" w:rsidRPr="006A4E6B" w:rsidRDefault="00827695" w:rsidP="006A4E6B">
      <w:pPr>
        <w:spacing w:line="360" w:lineRule="auto"/>
        <w:jc w:val="center"/>
      </w:pPr>
      <w:r w:rsidRPr="006A4E6B">
        <w:rPr>
          <w:b/>
        </w:rPr>
        <w:t>Содержание</w:t>
      </w:r>
    </w:p>
    <w:p w14:paraId="261D54FC" w14:textId="77777777" w:rsidR="00827695" w:rsidRPr="006A4E6B" w:rsidRDefault="00827695" w:rsidP="006A4E6B">
      <w:pPr>
        <w:pStyle w:val="a3"/>
        <w:numPr>
          <w:ilvl w:val="0"/>
          <w:numId w:val="16"/>
        </w:numPr>
        <w:spacing w:line="360" w:lineRule="auto"/>
      </w:pPr>
      <w:r w:rsidRPr="006A4E6B">
        <w:t>Упражнения на ориентировку в пространстве.</w:t>
      </w:r>
    </w:p>
    <w:p w14:paraId="4E5209B5" w14:textId="77777777" w:rsidR="00827695" w:rsidRPr="006A4E6B" w:rsidRDefault="00827695" w:rsidP="006A4E6B">
      <w:pPr>
        <w:pStyle w:val="a3"/>
        <w:numPr>
          <w:ilvl w:val="0"/>
          <w:numId w:val="16"/>
        </w:numPr>
        <w:spacing w:line="360" w:lineRule="auto"/>
      </w:pPr>
      <w:r w:rsidRPr="006A4E6B">
        <w:t>Ритмико-гимнастические упражнения.</w:t>
      </w:r>
    </w:p>
    <w:p w14:paraId="3C4B4D81" w14:textId="77777777" w:rsidR="00827695" w:rsidRPr="006A4E6B" w:rsidRDefault="00827695" w:rsidP="006A4E6B">
      <w:pPr>
        <w:pStyle w:val="a3"/>
        <w:numPr>
          <w:ilvl w:val="0"/>
          <w:numId w:val="16"/>
        </w:numPr>
        <w:spacing w:line="360" w:lineRule="auto"/>
      </w:pPr>
      <w:r w:rsidRPr="006A4E6B">
        <w:t>Упражнения с детскими музыкальными инструментами.</w:t>
      </w:r>
    </w:p>
    <w:p w14:paraId="2FE92528" w14:textId="77777777" w:rsidR="00827695" w:rsidRPr="006A4E6B" w:rsidRDefault="00827695" w:rsidP="006A4E6B">
      <w:pPr>
        <w:pStyle w:val="a3"/>
        <w:numPr>
          <w:ilvl w:val="0"/>
          <w:numId w:val="16"/>
        </w:numPr>
        <w:spacing w:line="360" w:lineRule="auto"/>
      </w:pPr>
      <w:r w:rsidRPr="006A4E6B">
        <w:t>Игры под музыку.</w:t>
      </w:r>
    </w:p>
    <w:p w14:paraId="1E433A76" w14:textId="77777777" w:rsidR="00827695" w:rsidRPr="006A4E6B" w:rsidRDefault="00827695" w:rsidP="006A4E6B">
      <w:pPr>
        <w:pStyle w:val="a3"/>
        <w:numPr>
          <w:ilvl w:val="0"/>
          <w:numId w:val="16"/>
        </w:numPr>
        <w:spacing w:line="360" w:lineRule="auto"/>
      </w:pPr>
      <w:r w:rsidRPr="006A4E6B">
        <w:t>Танцевальные упражнения.</w:t>
      </w:r>
    </w:p>
    <w:p w14:paraId="14268CEC" w14:textId="77777777" w:rsidR="00827695" w:rsidRPr="006A4E6B" w:rsidRDefault="00827695" w:rsidP="006A4E6B">
      <w:pPr>
        <w:spacing w:line="360" w:lineRule="auto"/>
        <w:ind w:firstLine="360"/>
      </w:pPr>
      <w:r w:rsidRPr="006A4E6B">
        <w:t>Содержание первого раздела составляют упражнения, помогающие детям ориентироваться в пространстве.</w:t>
      </w:r>
    </w:p>
    <w:p w14:paraId="25F8FB39" w14:textId="77777777" w:rsidR="00827695" w:rsidRPr="006A4E6B" w:rsidRDefault="00827695" w:rsidP="006A4E6B">
      <w:pPr>
        <w:spacing w:line="360" w:lineRule="auto"/>
      </w:pPr>
      <w:r w:rsidRPr="006A4E6B">
        <w:t>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навыков. В раздел ритмико-гимнастических упражнений входят задания на выработку координационных движений. Основная цель данных упражнений — научить умственно отсталых детей согласовывать движения рук с движениями ног, туловища, головы.</w:t>
      </w:r>
    </w:p>
    <w:p w14:paraId="5BCA8A1B" w14:textId="77777777" w:rsidR="00827695" w:rsidRPr="006A4E6B" w:rsidRDefault="00827695" w:rsidP="006A4E6B">
      <w:pPr>
        <w:spacing w:line="360" w:lineRule="auto"/>
      </w:pPr>
      <w:r w:rsidRPr="006A4E6B">
        <w:t>Упражнения с детскими музыкальными инструментами рекомендуется начинать с подготовительных упражнений: сгибание и разгибание пальцев в кулаках, сцепление с напряжением и без напряжения, сопоставление пальцев.</w:t>
      </w:r>
    </w:p>
    <w:p w14:paraId="042103D5" w14:textId="77777777" w:rsidR="00827695" w:rsidRPr="006A4E6B" w:rsidRDefault="00827695" w:rsidP="006A4E6B">
      <w:pPr>
        <w:spacing w:line="360" w:lineRule="auto"/>
      </w:pPr>
      <w:r w:rsidRPr="006A4E6B">
        <w:t>Во время проведения игр под музыку перед учителем стоит задача научить учащихся создавать музыкально-двигательный образ.</w:t>
      </w:r>
    </w:p>
    <w:p w14:paraId="019CA394" w14:textId="77777777" w:rsidR="00827695" w:rsidRPr="006A4E6B" w:rsidRDefault="00827695" w:rsidP="006A4E6B">
      <w:pPr>
        <w:spacing w:line="360" w:lineRule="auto"/>
      </w:pPr>
      <w:r w:rsidRPr="006A4E6B">
        <w:lastRenderedPageBreak/>
        <w:t>Обучению умственно отсталых детей танцам и пляскам предшествует работа по привитию навыков четкого и выразительного исполнения отдельных движений и элементов танца. К каждому упражнению подбирается такая мелодия, в которой отражены особенности движения. Например, освоение хорового шага связано со спокойной русской мелодией, а топающего — с озорной плясовой. Почувствовать образ помогают упражнения с предметами. Ходьба с флажками в руке заставляет ходить бодрее, шире. Яркий платочек помогает танцевать весело и свободно, плавно и легко. Задания этого раздела должны носить не только развивающий, но и познавательный характер. Разучивая танцы и пляски, учащиеся знакомятся с их названиями (полька, гопак, хоровод, кадриль, вальс), а также с основными движениями этих танцев (притопы, галоп, шаг польки, переменчивый шаг, присядка и др.).</w:t>
      </w:r>
    </w:p>
    <w:p w14:paraId="713C03C9" w14:textId="6A710D72" w:rsidR="00827695" w:rsidRPr="006A4E6B" w:rsidRDefault="00827695" w:rsidP="006A4E6B">
      <w:pPr>
        <w:spacing w:line="360" w:lineRule="auto"/>
      </w:pPr>
      <w:r w:rsidRPr="006A4E6B">
        <w:t xml:space="preserve">На каждом уроке осуществляется работа по всем пяти разделам программы в изложенной последовательности. Однако в зависимости от задач урока учитель может отводить на каждый раздел различное количество времени, имея в виду, что в начале и конце урока должны быть упражнения на снятие напряжения, расслабление, успокоение. </w:t>
      </w:r>
    </w:p>
    <w:p w14:paraId="781D3D4D" w14:textId="77777777" w:rsidR="00782422" w:rsidRPr="006A4E6B" w:rsidRDefault="00782422" w:rsidP="006A4E6B">
      <w:pPr>
        <w:pStyle w:val="a3"/>
        <w:numPr>
          <w:ilvl w:val="0"/>
          <w:numId w:val="20"/>
        </w:numPr>
        <w:spacing w:line="360" w:lineRule="auto"/>
        <w:rPr>
          <w:b/>
        </w:rPr>
      </w:pPr>
      <w:r w:rsidRPr="006A4E6B">
        <w:rPr>
          <w:b/>
        </w:rPr>
        <w:t>Упражнения на ориентирование в пространстве</w:t>
      </w:r>
    </w:p>
    <w:p w14:paraId="3786AF14" w14:textId="77777777" w:rsidR="006A4E6B" w:rsidRDefault="00782422" w:rsidP="006A4E6B">
      <w:pPr>
        <w:spacing w:line="360" w:lineRule="auto"/>
        <w:ind w:firstLine="0"/>
      </w:pPr>
      <w:r w:rsidRPr="006A4E6B">
        <w:t>Перестроение в колонну по четыре. Построение в шахматном порядке. Перестроение из   колонн в круги. Перестроение из кругов в звездочки и карусели. Сохранять правильные дистанции во всех видах построения. Ходить по диагональным линиям по часовой стрелке и против.</w:t>
      </w:r>
    </w:p>
    <w:p w14:paraId="01044540" w14:textId="44F76789" w:rsidR="00782422" w:rsidRPr="006A4E6B" w:rsidRDefault="00782422" w:rsidP="006A4E6B">
      <w:pPr>
        <w:pStyle w:val="a3"/>
        <w:numPr>
          <w:ilvl w:val="0"/>
          <w:numId w:val="20"/>
        </w:numPr>
        <w:spacing w:line="360" w:lineRule="auto"/>
      </w:pPr>
      <w:r w:rsidRPr="006A4E6B">
        <w:rPr>
          <w:b/>
        </w:rPr>
        <w:t>Ритмико-гимнастические упражнения</w:t>
      </w:r>
    </w:p>
    <w:p w14:paraId="1BE168FE" w14:textId="77777777" w:rsidR="00782422" w:rsidRPr="006A4E6B" w:rsidRDefault="00782422" w:rsidP="006A4E6B">
      <w:pPr>
        <w:spacing w:line="360" w:lineRule="auto"/>
        <w:ind w:firstLine="0"/>
      </w:pPr>
      <w:r w:rsidRPr="006A4E6B">
        <w:t>Общеразвивающие упражнения</w:t>
      </w:r>
    </w:p>
    <w:p w14:paraId="3185895B" w14:textId="77777777" w:rsidR="00782422" w:rsidRPr="006A4E6B" w:rsidRDefault="00782422" w:rsidP="006A4E6B">
      <w:pPr>
        <w:spacing w:line="360" w:lineRule="auto"/>
        <w:ind w:firstLine="0"/>
      </w:pPr>
      <w:r w:rsidRPr="006A4E6B">
        <w:t xml:space="preserve">Движения головы и туловища. Круговые движения плеч. Движения кистей рук. Круговые </w:t>
      </w:r>
      <w:proofErr w:type="gramStart"/>
      <w:r w:rsidRPr="006A4E6B">
        <w:t>движения  и</w:t>
      </w:r>
      <w:proofErr w:type="gramEnd"/>
      <w:r w:rsidRPr="006A4E6B">
        <w:t xml:space="preserve"> повороты туловища. Сочетания движений ног. Упражнения на выработку осанки.</w:t>
      </w:r>
    </w:p>
    <w:p w14:paraId="6AF3260F" w14:textId="77777777" w:rsidR="00782422" w:rsidRPr="006A4E6B" w:rsidRDefault="00782422" w:rsidP="006A4E6B">
      <w:pPr>
        <w:spacing w:line="360" w:lineRule="auto"/>
        <w:ind w:firstLine="0"/>
      </w:pPr>
      <w:r w:rsidRPr="006A4E6B">
        <w:t>Упражнения на координацию движений</w:t>
      </w:r>
    </w:p>
    <w:p w14:paraId="0D080646" w14:textId="77777777" w:rsidR="00782422" w:rsidRPr="006A4E6B" w:rsidRDefault="00782422" w:rsidP="006A4E6B">
      <w:pPr>
        <w:spacing w:line="360" w:lineRule="auto"/>
        <w:ind w:firstLine="0"/>
      </w:pPr>
      <w:r w:rsidRPr="006A4E6B">
        <w:t xml:space="preserve">Разнообразные сочетания   </w:t>
      </w:r>
      <w:proofErr w:type="gramStart"/>
      <w:r w:rsidRPr="006A4E6B">
        <w:t>движений  рук</w:t>
      </w:r>
      <w:proofErr w:type="gramEnd"/>
      <w:r w:rsidRPr="006A4E6B">
        <w:t xml:space="preserve">, ног, головы. Упражнения под музыку. Самостоятельное составление   ритмических рисунков. Сочетание хлопков и </w:t>
      </w:r>
      <w:proofErr w:type="gramStart"/>
      <w:r w:rsidRPr="006A4E6B">
        <w:t>притопов  с</w:t>
      </w:r>
      <w:proofErr w:type="gramEnd"/>
      <w:r w:rsidRPr="006A4E6B">
        <w:t xml:space="preserve"> предметами.</w:t>
      </w:r>
    </w:p>
    <w:p w14:paraId="07E56E32" w14:textId="77777777" w:rsidR="00782422" w:rsidRPr="006A4E6B" w:rsidRDefault="00782422" w:rsidP="006A4E6B">
      <w:pPr>
        <w:spacing w:line="360" w:lineRule="auto"/>
        <w:ind w:firstLine="0"/>
      </w:pPr>
      <w:r w:rsidRPr="006A4E6B">
        <w:t>Упражнения на расслабление мышц</w:t>
      </w:r>
    </w:p>
    <w:p w14:paraId="07C12193" w14:textId="77777777" w:rsidR="00782422" w:rsidRPr="006A4E6B" w:rsidRDefault="00782422" w:rsidP="006A4E6B">
      <w:pPr>
        <w:spacing w:line="360" w:lineRule="auto"/>
        <w:ind w:firstLine="0"/>
      </w:pPr>
      <w:r w:rsidRPr="006A4E6B">
        <w:t>Прыжки на двух ногах с одновременным расслаблением. Расслабление и опускание головы, корпуса с позиции стоя, сидя</w:t>
      </w:r>
    </w:p>
    <w:p w14:paraId="76146552" w14:textId="77777777" w:rsidR="006A4E6B" w:rsidRDefault="00782422" w:rsidP="006A4E6B">
      <w:pPr>
        <w:pStyle w:val="a3"/>
        <w:numPr>
          <w:ilvl w:val="0"/>
          <w:numId w:val="20"/>
        </w:numPr>
        <w:spacing w:line="360" w:lineRule="auto"/>
      </w:pPr>
      <w:r w:rsidRPr="006A4E6B">
        <w:rPr>
          <w:b/>
        </w:rPr>
        <w:lastRenderedPageBreak/>
        <w:t>Координация движений, регулируемых музыкой</w:t>
      </w:r>
      <w:r w:rsidRPr="006A4E6B">
        <w:t xml:space="preserve"> Упражнения на детском пианино. Движения пальцев рук, кистей. Передача основного ритма знакомой песни </w:t>
      </w:r>
      <w:proofErr w:type="gramStart"/>
      <w:r w:rsidRPr="006A4E6B">
        <w:t>Упражнения  на</w:t>
      </w:r>
      <w:proofErr w:type="gramEnd"/>
      <w:r w:rsidRPr="006A4E6B">
        <w:t xml:space="preserve">  аккордеоне, духовой гармонике. </w:t>
      </w:r>
    </w:p>
    <w:p w14:paraId="69D53F7E" w14:textId="077FF2C1" w:rsidR="00782422" w:rsidRPr="006A4E6B" w:rsidRDefault="00782422" w:rsidP="006A4E6B">
      <w:pPr>
        <w:pStyle w:val="a3"/>
        <w:numPr>
          <w:ilvl w:val="0"/>
          <w:numId w:val="20"/>
        </w:numPr>
        <w:spacing w:line="360" w:lineRule="auto"/>
      </w:pPr>
      <w:r w:rsidRPr="006A4E6B">
        <w:rPr>
          <w:b/>
        </w:rPr>
        <w:t>Игры под музыку</w:t>
      </w:r>
    </w:p>
    <w:p w14:paraId="34F1C161" w14:textId="77777777" w:rsidR="00782422" w:rsidRPr="006A4E6B" w:rsidRDefault="00782422" w:rsidP="006A4E6B">
      <w:pPr>
        <w:spacing w:line="360" w:lineRule="auto"/>
        <w:ind w:firstLine="0"/>
      </w:pPr>
      <w:r w:rsidRPr="006A4E6B">
        <w:t>Передача в движении ритмического рисунка. Смена движения в соответствии со сменой частей. Начало движения. Разучивание   игр, элементов танцевальных движений. Составление несложных танцевальных композиций. Игры с пением, речевым сопровождением.</w:t>
      </w:r>
    </w:p>
    <w:p w14:paraId="399482B3" w14:textId="77777777" w:rsidR="00782422" w:rsidRPr="006A4E6B" w:rsidRDefault="00782422" w:rsidP="006A4E6B">
      <w:pPr>
        <w:pStyle w:val="a3"/>
        <w:numPr>
          <w:ilvl w:val="0"/>
          <w:numId w:val="21"/>
        </w:numPr>
        <w:spacing w:line="360" w:lineRule="auto"/>
      </w:pPr>
      <w:r w:rsidRPr="006A4E6B">
        <w:rPr>
          <w:b/>
        </w:rPr>
        <w:t>Танцевальные упражнения</w:t>
      </w:r>
    </w:p>
    <w:p w14:paraId="1166EC6A" w14:textId="77777777" w:rsidR="00782422" w:rsidRPr="006A4E6B" w:rsidRDefault="00782422" w:rsidP="006A4E6B">
      <w:pPr>
        <w:spacing w:line="360" w:lineRule="auto"/>
        <w:ind w:firstLine="0"/>
      </w:pPr>
      <w:r w:rsidRPr="006A4E6B">
        <w:t>Галоп. Элементы русской пляски. Присядка. Круговой галоп. Шаг кадрили. Пружинящий бег Поскоки с продвижением. Элементы народных танцев.</w:t>
      </w:r>
    </w:p>
    <w:p w14:paraId="34885AC0" w14:textId="77777777" w:rsidR="00782422" w:rsidRPr="006A4E6B" w:rsidRDefault="00782422" w:rsidP="00E95598">
      <w:pPr>
        <w:spacing w:line="360" w:lineRule="auto"/>
        <w:ind w:firstLine="0"/>
        <w:jc w:val="center"/>
      </w:pPr>
    </w:p>
    <w:p w14:paraId="26FACDB4" w14:textId="700DAEF6" w:rsidR="00F65FC0" w:rsidRPr="006A4E6B" w:rsidRDefault="00827695" w:rsidP="00E95598">
      <w:pPr>
        <w:tabs>
          <w:tab w:val="left" w:pos="567"/>
        </w:tabs>
        <w:spacing w:line="360" w:lineRule="auto"/>
        <w:ind w:firstLine="0"/>
        <w:jc w:val="center"/>
        <w:rPr>
          <w:b/>
          <w:bCs/>
        </w:rPr>
      </w:pPr>
      <w:r w:rsidRPr="006A4E6B">
        <w:rPr>
          <w:b/>
          <w:bCs/>
        </w:rPr>
        <w:t>Тематическое планирование</w:t>
      </w:r>
    </w:p>
    <w:tbl>
      <w:tblPr>
        <w:tblStyle w:val="a7"/>
        <w:tblW w:w="15735" w:type="dxa"/>
        <w:tblInd w:w="-34" w:type="dxa"/>
        <w:tblLook w:val="04A0" w:firstRow="1" w:lastRow="0" w:firstColumn="1" w:lastColumn="0" w:noHBand="0" w:noVBand="1"/>
      </w:tblPr>
      <w:tblGrid>
        <w:gridCol w:w="993"/>
        <w:gridCol w:w="12474"/>
        <w:gridCol w:w="2268"/>
      </w:tblGrid>
      <w:tr w:rsidR="00F65FC0" w:rsidRPr="006A4E6B" w14:paraId="416D9BE4" w14:textId="1C0C4DA3" w:rsidTr="00F65FC0">
        <w:trPr>
          <w:trHeight w:val="803"/>
        </w:trPr>
        <w:tc>
          <w:tcPr>
            <w:tcW w:w="993" w:type="dxa"/>
          </w:tcPr>
          <w:p w14:paraId="45FA8E57" w14:textId="0432FC03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474" w:type="dxa"/>
          </w:tcPr>
          <w:p w14:paraId="38336E22" w14:textId="77777777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Раздел</w:t>
            </w:r>
          </w:p>
        </w:tc>
        <w:tc>
          <w:tcPr>
            <w:tcW w:w="2268" w:type="dxa"/>
          </w:tcPr>
          <w:p w14:paraId="1F0B259B" w14:textId="0B918789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Количество часов</w:t>
            </w:r>
          </w:p>
        </w:tc>
      </w:tr>
      <w:tr w:rsidR="00F65FC0" w:rsidRPr="006A4E6B" w14:paraId="1F7BFC15" w14:textId="77777777" w:rsidTr="00F65FC0">
        <w:tc>
          <w:tcPr>
            <w:tcW w:w="993" w:type="dxa"/>
          </w:tcPr>
          <w:p w14:paraId="14A98956" w14:textId="03FA205B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1</w:t>
            </w:r>
          </w:p>
        </w:tc>
        <w:tc>
          <w:tcPr>
            <w:tcW w:w="12474" w:type="dxa"/>
          </w:tcPr>
          <w:p w14:paraId="47067113" w14:textId="77777777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left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Упражнения на ориентирование в пространстве</w:t>
            </w:r>
          </w:p>
        </w:tc>
        <w:tc>
          <w:tcPr>
            <w:tcW w:w="2268" w:type="dxa"/>
          </w:tcPr>
          <w:p w14:paraId="344042E0" w14:textId="19C104B1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6</w:t>
            </w:r>
          </w:p>
        </w:tc>
      </w:tr>
      <w:tr w:rsidR="00F65FC0" w:rsidRPr="006A4E6B" w14:paraId="2F514876" w14:textId="77777777" w:rsidTr="00F65FC0">
        <w:tc>
          <w:tcPr>
            <w:tcW w:w="993" w:type="dxa"/>
          </w:tcPr>
          <w:p w14:paraId="72827AAE" w14:textId="2DB80346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2</w:t>
            </w:r>
          </w:p>
        </w:tc>
        <w:tc>
          <w:tcPr>
            <w:tcW w:w="12474" w:type="dxa"/>
          </w:tcPr>
          <w:p w14:paraId="12A9693D" w14:textId="77777777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left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2268" w:type="dxa"/>
          </w:tcPr>
          <w:p w14:paraId="0FA0B318" w14:textId="1CDDAE14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12</w:t>
            </w:r>
          </w:p>
        </w:tc>
      </w:tr>
      <w:tr w:rsidR="00F65FC0" w:rsidRPr="006A4E6B" w14:paraId="6343D593" w14:textId="77777777" w:rsidTr="00F65FC0">
        <w:tc>
          <w:tcPr>
            <w:tcW w:w="993" w:type="dxa"/>
          </w:tcPr>
          <w:p w14:paraId="5C55B31A" w14:textId="07626176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3</w:t>
            </w:r>
          </w:p>
        </w:tc>
        <w:tc>
          <w:tcPr>
            <w:tcW w:w="12474" w:type="dxa"/>
          </w:tcPr>
          <w:p w14:paraId="5EC4DD49" w14:textId="77777777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left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 xml:space="preserve">Ритмико-гимнастические общеразвивающие упражнения  </w:t>
            </w:r>
          </w:p>
        </w:tc>
        <w:tc>
          <w:tcPr>
            <w:tcW w:w="2268" w:type="dxa"/>
          </w:tcPr>
          <w:p w14:paraId="50EEFE98" w14:textId="7F6BFC72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6</w:t>
            </w:r>
          </w:p>
        </w:tc>
      </w:tr>
      <w:tr w:rsidR="00F65FC0" w:rsidRPr="006A4E6B" w14:paraId="707BA6A9" w14:textId="77777777" w:rsidTr="00F65FC0">
        <w:tc>
          <w:tcPr>
            <w:tcW w:w="993" w:type="dxa"/>
          </w:tcPr>
          <w:p w14:paraId="3C655EDD" w14:textId="644194DA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4</w:t>
            </w:r>
          </w:p>
        </w:tc>
        <w:tc>
          <w:tcPr>
            <w:tcW w:w="12474" w:type="dxa"/>
          </w:tcPr>
          <w:p w14:paraId="17F524CC" w14:textId="77777777" w:rsidR="00F65FC0" w:rsidRPr="006A4E6B" w:rsidRDefault="00F65FC0" w:rsidP="006A4E6B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Ритмико-гимнастические упражнения на координацию движений</w:t>
            </w:r>
          </w:p>
        </w:tc>
        <w:tc>
          <w:tcPr>
            <w:tcW w:w="2268" w:type="dxa"/>
          </w:tcPr>
          <w:p w14:paraId="42901F69" w14:textId="6CC090AE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4</w:t>
            </w:r>
          </w:p>
        </w:tc>
      </w:tr>
      <w:tr w:rsidR="00F65FC0" w:rsidRPr="006A4E6B" w14:paraId="463FCEE1" w14:textId="77777777" w:rsidTr="00F65FC0">
        <w:tc>
          <w:tcPr>
            <w:tcW w:w="993" w:type="dxa"/>
          </w:tcPr>
          <w:p w14:paraId="52B59B4D" w14:textId="42F856BF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5</w:t>
            </w:r>
          </w:p>
        </w:tc>
        <w:tc>
          <w:tcPr>
            <w:tcW w:w="12474" w:type="dxa"/>
          </w:tcPr>
          <w:p w14:paraId="1C13C732" w14:textId="77777777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left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Ритмико-гимнастические упражнения на расслабление мышц</w:t>
            </w:r>
          </w:p>
        </w:tc>
        <w:tc>
          <w:tcPr>
            <w:tcW w:w="2268" w:type="dxa"/>
          </w:tcPr>
          <w:p w14:paraId="7E8D03E7" w14:textId="327B5960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2</w:t>
            </w:r>
          </w:p>
        </w:tc>
      </w:tr>
      <w:tr w:rsidR="00F65FC0" w:rsidRPr="006A4E6B" w14:paraId="1581A3F9" w14:textId="77777777" w:rsidTr="00F65FC0">
        <w:tc>
          <w:tcPr>
            <w:tcW w:w="993" w:type="dxa"/>
          </w:tcPr>
          <w:p w14:paraId="18F0561F" w14:textId="4C24B846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6</w:t>
            </w:r>
          </w:p>
        </w:tc>
        <w:tc>
          <w:tcPr>
            <w:tcW w:w="12474" w:type="dxa"/>
          </w:tcPr>
          <w:p w14:paraId="5724A892" w14:textId="77777777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left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Упражнения с детскими музыкальными инструментами</w:t>
            </w:r>
          </w:p>
        </w:tc>
        <w:tc>
          <w:tcPr>
            <w:tcW w:w="2268" w:type="dxa"/>
          </w:tcPr>
          <w:p w14:paraId="4335E732" w14:textId="41207C96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3</w:t>
            </w:r>
          </w:p>
        </w:tc>
      </w:tr>
      <w:tr w:rsidR="00F65FC0" w:rsidRPr="006A4E6B" w14:paraId="58D8C520" w14:textId="77777777" w:rsidTr="00F65FC0">
        <w:tc>
          <w:tcPr>
            <w:tcW w:w="993" w:type="dxa"/>
          </w:tcPr>
          <w:p w14:paraId="297C4174" w14:textId="37BE3BEF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7</w:t>
            </w:r>
          </w:p>
        </w:tc>
        <w:tc>
          <w:tcPr>
            <w:tcW w:w="12474" w:type="dxa"/>
          </w:tcPr>
          <w:p w14:paraId="1EE7C93F" w14:textId="77777777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left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Игры под музыку</w:t>
            </w:r>
          </w:p>
        </w:tc>
        <w:tc>
          <w:tcPr>
            <w:tcW w:w="2268" w:type="dxa"/>
          </w:tcPr>
          <w:p w14:paraId="618C3875" w14:textId="16584FA0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6</w:t>
            </w:r>
          </w:p>
        </w:tc>
      </w:tr>
      <w:tr w:rsidR="00F65FC0" w:rsidRPr="006A4E6B" w14:paraId="7F068A24" w14:textId="77777777" w:rsidTr="00F65FC0">
        <w:tc>
          <w:tcPr>
            <w:tcW w:w="993" w:type="dxa"/>
          </w:tcPr>
          <w:p w14:paraId="0F0F471A" w14:textId="180E05E3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8</w:t>
            </w:r>
          </w:p>
        </w:tc>
        <w:tc>
          <w:tcPr>
            <w:tcW w:w="12474" w:type="dxa"/>
          </w:tcPr>
          <w:p w14:paraId="58276831" w14:textId="77777777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left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Танцевальные упражнения</w:t>
            </w:r>
          </w:p>
        </w:tc>
        <w:tc>
          <w:tcPr>
            <w:tcW w:w="2268" w:type="dxa"/>
          </w:tcPr>
          <w:p w14:paraId="5ED73458" w14:textId="54F36B64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7</w:t>
            </w:r>
          </w:p>
        </w:tc>
      </w:tr>
      <w:tr w:rsidR="00F65FC0" w:rsidRPr="006A4E6B" w14:paraId="58BFD303" w14:textId="77777777" w:rsidTr="00F65FC0">
        <w:tc>
          <w:tcPr>
            <w:tcW w:w="993" w:type="dxa"/>
          </w:tcPr>
          <w:p w14:paraId="38EE8017" w14:textId="6D048292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9</w:t>
            </w:r>
          </w:p>
        </w:tc>
        <w:tc>
          <w:tcPr>
            <w:tcW w:w="12474" w:type="dxa"/>
          </w:tcPr>
          <w:p w14:paraId="30B4B352" w14:textId="77777777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left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14:paraId="75477063" w14:textId="196BB2FF" w:rsidR="00F65FC0" w:rsidRPr="006A4E6B" w:rsidRDefault="00F65FC0" w:rsidP="006A4E6B">
            <w:pPr>
              <w:pStyle w:val="a3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34</w:t>
            </w:r>
          </w:p>
        </w:tc>
      </w:tr>
    </w:tbl>
    <w:p w14:paraId="150C725C" w14:textId="77777777" w:rsidR="00F65FC0" w:rsidRPr="006A4E6B" w:rsidRDefault="00F65FC0" w:rsidP="006A4E6B">
      <w:pPr>
        <w:pStyle w:val="a3"/>
        <w:spacing w:line="360" w:lineRule="auto"/>
        <w:ind w:left="0" w:firstLine="0"/>
        <w:rPr>
          <w:b/>
        </w:rPr>
      </w:pPr>
    </w:p>
    <w:p w14:paraId="500B5A0B" w14:textId="77777777" w:rsidR="00507095" w:rsidRPr="006A4E6B" w:rsidRDefault="00507095" w:rsidP="006A4E6B">
      <w:pPr>
        <w:spacing w:line="360" w:lineRule="auto"/>
        <w:ind w:firstLine="0"/>
      </w:pPr>
    </w:p>
    <w:p w14:paraId="1EC82B7D" w14:textId="77777777" w:rsidR="00E10C4C" w:rsidRPr="006A4E6B" w:rsidRDefault="00E10C4C" w:rsidP="006A4E6B">
      <w:pPr>
        <w:spacing w:line="360" w:lineRule="auto"/>
        <w:ind w:firstLine="0"/>
      </w:pPr>
    </w:p>
    <w:p w14:paraId="34E70491" w14:textId="053B003E" w:rsidR="00F65FC0" w:rsidRPr="006A4E6B" w:rsidRDefault="00F65FC0" w:rsidP="00E95598">
      <w:pPr>
        <w:spacing w:line="360" w:lineRule="auto"/>
        <w:ind w:firstLine="0"/>
        <w:jc w:val="right"/>
        <w:rPr>
          <w:b/>
        </w:rPr>
      </w:pPr>
      <w:r w:rsidRPr="006A4E6B">
        <w:rPr>
          <w:b/>
        </w:rPr>
        <w:t>ПРИЛОЖЕНИЕ 1</w:t>
      </w:r>
    </w:p>
    <w:p w14:paraId="5361508C" w14:textId="76EBD96C" w:rsidR="00F65FC0" w:rsidRPr="006A4E6B" w:rsidRDefault="00F65FC0" w:rsidP="006A4E6B">
      <w:pPr>
        <w:spacing w:line="360" w:lineRule="auto"/>
        <w:ind w:firstLine="0"/>
        <w:jc w:val="center"/>
        <w:rPr>
          <w:b/>
        </w:rPr>
      </w:pPr>
      <w:r w:rsidRPr="006A4E6B">
        <w:rPr>
          <w:b/>
        </w:rPr>
        <w:t>Календарно-тематическое планирование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13609"/>
        <w:gridCol w:w="1494"/>
      </w:tblGrid>
      <w:tr w:rsidR="00F65FC0" w:rsidRPr="006A4E6B" w14:paraId="1BBF2105" w14:textId="77777777" w:rsidTr="008F2C7B">
        <w:tc>
          <w:tcPr>
            <w:tcW w:w="817" w:type="dxa"/>
          </w:tcPr>
          <w:p w14:paraId="3A4BCD22" w14:textId="5920C0C5" w:rsidR="00F65FC0" w:rsidRPr="006A4E6B" w:rsidRDefault="00F65FC0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№</w:t>
            </w:r>
          </w:p>
        </w:tc>
        <w:tc>
          <w:tcPr>
            <w:tcW w:w="13609" w:type="dxa"/>
          </w:tcPr>
          <w:p w14:paraId="09096B6B" w14:textId="66725F1D" w:rsidR="00F65FC0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Тема</w:t>
            </w:r>
          </w:p>
        </w:tc>
        <w:tc>
          <w:tcPr>
            <w:tcW w:w="1494" w:type="dxa"/>
          </w:tcPr>
          <w:p w14:paraId="496AA816" w14:textId="4CB7D717" w:rsidR="00F65FC0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Дата</w:t>
            </w:r>
          </w:p>
        </w:tc>
      </w:tr>
      <w:tr w:rsidR="008F2C7B" w:rsidRPr="006A4E6B" w14:paraId="62899091" w14:textId="77777777" w:rsidTr="00615F71">
        <w:tc>
          <w:tcPr>
            <w:tcW w:w="15920" w:type="dxa"/>
            <w:gridSpan w:val="3"/>
          </w:tcPr>
          <w:p w14:paraId="4B4CF616" w14:textId="3425A742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b/>
                <w:sz w:val="24"/>
                <w:szCs w:val="24"/>
              </w:rPr>
              <w:t>Упражнения на ориентирование в пространстве</w:t>
            </w:r>
          </w:p>
        </w:tc>
      </w:tr>
      <w:tr w:rsidR="008F2C7B" w:rsidRPr="006A4E6B" w14:paraId="2A92A779" w14:textId="77777777" w:rsidTr="008F2C7B">
        <w:tc>
          <w:tcPr>
            <w:tcW w:w="817" w:type="dxa"/>
          </w:tcPr>
          <w:p w14:paraId="527BFE11" w14:textId="39EC9147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1</w:t>
            </w:r>
          </w:p>
        </w:tc>
        <w:tc>
          <w:tcPr>
            <w:tcW w:w="13609" w:type="dxa"/>
          </w:tcPr>
          <w:p w14:paraId="79CEA186" w14:textId="438E19A0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Упражнения на ориентирование в пространстве. Перестроение в колонну по четыре</w:t>
            </w:r>
          </w:p>
        </w:tc>
        <w:tc>
          <w:tcPr>
            <w:tcW w:w="1494" w:type="dxa"/>
          </w:tcPr>
          <w:p w14:paraId="0717793C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48C1ADC0" w14:textId="77777777" w:rsidTr="008F2C7B">
        <w:tc>
          <w:tcPr>
            <w:tcW w:w="817" w:type="dxa"/>
          </w:tcPr>
          <w:p w14:paraId="572F9B08" w14:textId="3D79E358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2</w:t>
            </w:r>
          </w:p>
        </w:tc>
        <w:tc>
          <w:tcPr>
            <w:tcW w:w="13609" w:type="dxa"/>
          </w:tcPr>
          <w:p w14:paraId="585B6616" w14:textId="2971CA6F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Упражнения на ориентирование в пространстве. Построение в шахматном порядке</w:t>
            </w:r>
          </w:p>
        </w:tc>
        <w:tc>
          <w:tcPr>
            <w:tcW w:w="1494" w:type="dxa"/>
          </w:tcPr>
          <w:p w14:paraId="45682E36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3EB4C337" w14:textId="77777777" w:rsidTr="008F2C7B">
        <w:tc>
          <w:tcPr>
            <w:tcW w:w="817" w:type="dxa"/>
          </w:tcPr>
          <w:p w14:paraId="49337A50" w14:textId="7032CC01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3</w:t>
            </w:r>
          </w:p>
        </w:tc>
        <w:tc>
          <w:tcPr>
            <w:tcW w:w="13609" w:type="dxa"/>
          </w:tcPr>
          <w:p w14:paraId="56E8278D" w14:textId="17CA6183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Упражнения на ориентирование в пространстве. Перестроение из   колонн в круги.</w:t>
            </w:r>
          </w:p>
        </w:tc>
        <w:tc>
          <w:tcPr>
            <w:tcW w:w="1494" w:type="dxa"/>
          </w:tcPr>
          <w:p w14:paraId="234239EB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76483405" w14:textId="77777777" w:rsidTr="008F2C7B">
        <w:tc>
          <w:tcPr>
            <w:tcW w:w="817" w:type="dxa"/>
          </w:tcPr>
          <w:p w14:paraId="37B1DC77" w14:textId="77777777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09" w:type="dxa"/>
          </w:tcPr>
          <w:p w14:paraId="3D637FA5" w14:textId="2ED7C8C0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b/>
                <w:sz w:val="24"/>
                <w:szCs w:val="24"/>
              </w:rPr>
              <w:t>Ритмико-</w:t>
            </w:r>
            <w:proofErr w:type="gramStart"/>
            <w:r w:rsidRPr="006A4E6B">
              <w:rPr>
                <w:b/>
                <w:sz w:val="24"/>
                <w:szCs w:val="24"/>
              </w:rPr>
              <w:t>гимнастические  общеразвивающие</w:t>
            </w:r>
            <w:proofErr w:type="gramEnd"/>
            <w:r w:rsidRPr="006A4E6B">
              <w:rPr>
                <w:b/>
                <w:sz w:val="24"/>
                <w:szCs w:val="24"/>
              </w:rPr>
              <w:t xml:space="preserve"> упражнения</w:t>
            </w:r>
          </w:p>
        </w:tc>
        <w:tc>
          <w:tcPr>
            <w:tcW w:w="1494" w:type="dxa"/>
          </w:tcPr>
          <w:p w14:paraId="2D24C28C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65C7E867" w14:textId="77777777" w:rsidTr="008F2C7B">
        <w:tc>
          <w:tcPr>
            <w:tcW w:w="817" w:type="dxa"/>
          </w:tcPr>
          <w:p w14:paraId="4B00A8BD" w14:textId="273D4B90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4</w:t>
            </w:r>
          </w:p>
        </w:tc>
        <w:tc>
          <w:tcPr>
            <w:tcW w:w="13609" w:type="dxa"/>
          </w:tcPr>
          <w:p w14:paraId="73563D7D" w14:textId="758896AC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 xml:space="preserve">Ритмико-гимнастические общеразвивающие упражнения. Движения головы и туловища </w:t>
            </w:r>
          </w:p>
        </w:tc>
        <w:tc>
          <w:tcPr>
            <w:tcW w:w="1494" w:type="dxa"/>
          </w:tcPr>
          <w:p w14:paraId="4E81D4A7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7F61EA04" w14:textId="77777777" w:rsidTr="008F2C7B">
        <w:tc>
          <w:tcPr>
            <w:tcW w:w="817" w:type="dxa"/>
          </w:tcPr>
          <w:p w14:paraId="412B9A2C" w14:textId="140929A4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5</w:t>
            </w:r>
          </w:p>
        </w:tc>
        <w:tc>
          <w:tcPr>
            <w:tcW w:w="13609" w:type="dxa"/>
          </w:tcPr>
          <w:p w14:paraId="40C67342" w14:textId="3E8F3472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Ритмико-гимнастические общеразвивающие упражнения. Круговые движения плеч</w:t>
            </w:r>
          </w:p>
        </w:tc>
        <w:tc>
          <w:tcPr>
            <w:tcW w:w="1494" w:type="dxa"/>
          </w:tcPr>
          <w:p w14:paraId="18408CB0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182CAB74" w14:textId="77777777" w:rsidTr="008F2C7B">
        <w:tc>
          <w:tcPr>
            <w:tcW w:w="817" w:type="dxa"/>
          </w:tcPr>
          <w:p w14:paraId="6A5B907D" w14:textId="77777777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09" w:type="dxa"/>
          </w:tcPr>
          <w:p w14:paraId="55C3011F" w14:textId="16DBD84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b/>
                <w:sz w:val="24"/>
                <w:szCs w:val="24"/>
              </w:rPr>
              <w:t>Ритмико-гимнастические упражнения на координацию движений</w:t>
            </w:r>
          </w:p>
        </w:tc>
        <w:tc>
          <w:tcPr>
            <w:tcW w:w="1494" w:type="dxa"/>
          </w:tcPr>
          <w:p w14:paraId="350EE9D0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5A86A51A" w14:textId="77777777" w:rsidTr="008F2C7B">
        <w:tc>
          <w:tcPr>
            <w:tcW w:w="817" w:type="dxa"/>
          </w:tcPr>
          <w:p w14:paraId="04BA4148" w14:textId="0B04CDA0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6</w:t>
            </w:r>
          </w:p>
        </w:tc>
        <w:tc>
          <w:tcPr>
            <w:tcW w:w="13609" w:type="dxa"/>
          </w:tcPr>
          <w:p w14:paraId="78672D36" w14:textId="37D2D4A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 xml:space="preserve">Ритмико-гимнастические упражнения на координацию движений. Разнообразные сочетания   </w:t>
            </w:r>
            <w:proofErr w:type="gramStart"/>
            <w:r w:rsidRPr="006A4E6B">
              <w:rPr>
                <w:sz w:val="24"/>
                <w:szCs w:val="24"/>
              </w:rPr>
              <w:t>движений  рук</w:t>
            </w:r>
            <w:proofErr w:type="gramEnd"/>
            <w:r w:rsidRPr="006A4E6B">
              <w:rPr>
                <w:sz w:val="24"/>
                <w:szCs w:val="24"/>
              </w:rPr>
              <w:t>, ног, головы</w:t>
            </w:r>
          </w:p>
        </w:tc>
        <w:tc>
          <w:tcPr>
            <w:tcW w:w="1494" w:type="dxa"/>
          </w:tcPr>
          <w:p w14:paraId="293E6A74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6B10F6FA" w14:textId="77777777" w:rsidTr="008F2C7B">
        <w:tc>
          <w:tcPr>
            <w:tcW w:w="817" w:type="dxa"/>
          </w:tcPr>
          <w:p w14:paraId="7A78C2CA" w14:textId="0D0F2175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7</w:t>
            </w:r>
          </w:p>
        </w:tc>
        <w:tc>
          <w:tcPr>
            <w:tcW w:w="13609" w:type="dxa"/>
          </w:tcPr>
          <w:p w14:paraId="18834B7D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Ритмико-гимнастические упражнения на координацию движений. Упражнения под музыку.</w:t>
            </w:r>
          </w:p>
          <w:p w14:paraId="05D5B240" w14:textId="7FF3C6E9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РК</w:t>
            </w:r>
          </w:p>
        </w:tc>
        <w:tc>
          <w:tcPr>
            <w:tcW w:w="1494" w:type="dxa"/>
          </w:tcPr>
          <w:p w14:paraId="72240642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1C89AF33" w14:textId="77777777" w:rsidTr="00F80258">
        <w:tc>
          <w:tcPr>
            <w:tcW w:w="15920" w:type="dxa"/>
            <w:gridSpan w:val="3"/>
          </w:tcPr>
          <w:p w14:paraId="3A6DACC4" w14:textId="2370CC9E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b/>
                <w:sz w:val="24"/>
                <w:szCs w:val="24"/>
              </w:rPr>
              <w:t>Ритмико-гимнастические упражнения на расслабление мышц</w:t>
            </w:r>
          </w:p>
        </w:tc>
      </w:tr>
      <w:tr w:rsidR="008F2C7B" w:rsidRPr="006A4E6B" w14:paraId="7E76EAE5" w14:textId="77777777" w:rsidTr="008F2C7B">
        <w:tc>
          <w:tcPr>
            <w:tcW w:w="817" w:type="dxa"/>
          </w:tcPr>
          <w:p w14:paraId="691302C1" w14:textId="3EC3D296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8</w:t>
            </w:r>
          </w:p>
        </w:tc>
        <w:tc>
          <w:tcPr>
            <w:tcW w:w="13609" w:type="dxa"/>
          </w:tcPr>
          <w:p w14:paraId="195D8E0B" w14:textId="79729CC1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Ритмико-гимнастические упражнения на расслабление мышц. Прыжки на двух ногах с одновременным расслаблением.</w:t>
            </w:r>
          </w:p>
        </w:tc>
        <w:tc>
          <w:tcPr>
            <w:tcW w:w="1494" w:type="dxa"/>
          </w:tcPr>
          <w:p w14:paraId="351EED00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33099EF1" w14:textId="77777777" w:rsidTr="006B2DB5">
        <w:tc>
          <w:tcPr>
            <w:tcW w:w="15920" w:type="dxa"/>
            <w:gridSpan w:val="3"/>
          </w:tcPr>
          <w:p w14:paraId="34A4D845" w14:textId="36841EB9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b/>
                <w:sz w:val="24"/>
                <w:szCs w:val="24"/>
              </w:rPr>
              <w:t>Упражнения с детскими музыкальными инструментами</w:t>
            </w:r>
          </w:p>
        </w:tc>
      </w:tr>
      <w:tr w:rsidR="008F2C7B" w:rsidRPr="006A4E6B" w14:paraId="0D9CA808" w14:textId="77777777" w:rsidTr="008F2C7B">
        <w:tc>
          <w:tcPr>
            <w:tcW w:w="817" w:type="dxa"/>
          </w:tcPr>
          <w:p w14:paraId="13234F28" w14:textId="77EC06DF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9</w:t>
            </w:r>
          </w:p>
        </w:tc>
        <w:tc>
          <w:tcPr>
            <w:tcW w:w="13609" w:type="dxa"/>
          </w:tcPr>
          <w:p w14:paraId="4CA06F92" w14:textId="34D0843C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Координационные движения, регулируемые музыкой. Упражнения на детском пианино</w:t>
            </w:r>
          </w:p>
        </w:tc>
        <w:tc>
          <w:tcPr>
            <w:tcW w:w="1494" w:type="dxa"/>
          </w:tcPr>
          <w:p w14:paraId="41E51D2A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56065B38" w14:textId="77777777" w:rsidTr="007D3D0B">
        <w:tc>
          <w:tcPr>
            <w:tcW w:w="15920" w:type="dxa"/>
            <w:gridSpan w:val="3"/>
          </w:tcPr>
          <w:p w14:paraId="21B5C9AB" w14:textId="06F5261C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b/>
                <w:sz w:val="24"/>
                <w:szCs w:val="24"/>
              </w:rPr>
              <w:t>Игры под музыку</w:t>
            </w:r>
          </w:p>
        </w:tc>
      </w:tr>
      <w:tr w:rsidR="008F2C7B" w:rsidRPr="006A4E6B" w14:paraId="08C5A487" w14:textId="77777777" w:rsidTr="008F2C7B">
        <w:tc>
          <w:tcPr>
            <w:tcW w:w="817" w:type="dxa"/>
          </w:tcPr>
          <w:p w14:paraId="4CE652BA" w14:textId="14C2828C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10</w:t>
            </w:r>
          </w:p>
        </w:tc>
        <w:tc>
          <w:tcPr>
            <w:tcW w:w="13609" w:type="dxa"/>
          </w:tcPr>
          <w:p w14:paraId="3B008C2D" w14:textId="0516E2CB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Игры под музыку. Передача в движении ритмического рисунка</w:t>
            </w:r>
          </w:p>
        </w:tc>
        <w:tc>
          <w:tcPr>
            <w:tcW w:w="1494" w:type="dxa"/>
          </w:tcPr>
          <w:p w14:paraId="1F0E75B0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0BADFF94" w14:textId="77777777" w:rsidTr="008F2C7B">
        <w:tc>
          <w:tcPr>
            <w:tcW w:w="817" w:type="dxa"/>
          </w:tcPr>
          <w:p w14:paraId="21457C60" w14:textId="5A07467C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11</w:t>
            </w:r>
          </w:p>
        </w:tc>
        <w:tc>
          <w:tcPr>
            <w:tcW w:w="13609" w:type="dxa"/>
          </w:tcPr>
          <w:p w14:paraId="01C14499" w14:textId="6427DA7C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Игры под музыку.  Смена движения в соответствии со сменой частей</w:t>
            </w:r>
          </w:p>
        </w:tc>
        <w:tc>
          <w:tcPr>
            <w:tcW w:w="1494" w:type="dxa"/>
          </w:tcPr>
          <w:p w14:paraId="6E714D43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04360814" w14:textId="77777777" w:rsidTr="00A775F8">
        <w:tc>
          <w:tcPr>
            <w:tcW w:w="15920" w:type="dxa"/>
            <w:gridSpan w:val="3"/>
          </w:tcPr>
          <w:p w14:paraId="70D3B0E4" w14:textId="6CEF68FE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b/>
                <w:sz w:val="24"/>
                <w:szCs w:val="24"/>
              </w:rPr>
              <w:lastRenderedPageBreak/>
              <w:t>Танцевальные упражнения</w:t>
            </w:r>
          </w:p>
        </w:tc>
      </w:tr>
      <w:tr w:rsidR="008F2C7B" w:rsidRPr="006A4E6B" w14:paraId="7404605A" w14:textId="77777777" w:rsidTr="008F2C7B">
        <w:tc>
          <w:tcPr>
            <w:tcW w:w="817" w:type="dxa"/>
          </w:tcPr>
          <w:p w14:paraId="27E09473" w14:textId="5AC4559A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12</w:t>
            </w:r>
          </w:p>
        </w:tc>
        <w:tc>
          <w:tcPr>
            <w:tcW w:w="13609" w:type="dxa"/>
          </w:tcPr>
          <w:p w14:paraId="6DABC78E" w14:textId="3914DD8C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Танцевальные упражнения. Галоп</w:t>
            </w:r>
          </w:p>
        </w:tc>
        <w:tc>
          <w:tcPr>
            <w:tcW w:w="1494" w:type="dxa"/>
          </w:tcPr>
          <w:p w14:paraId="7213933C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132C54EB" w14:textId="77777777" w:rsidTr="008F2C7B">
        <w:tc>
          <w:tcPr>
            <w:tcW w:w="817" w:type="dxa"/>
          </w:tcPr>
          <w:p w14:paraId="66F14AC3" w14:textId="70840D36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13</w:t>
            </w:r>
          </w:p>
        </w:tc>
        <w:tc>
          <w:tcPr>
            <w:tcW w:w="13609" w:type="dxa"/>
          </w:tcPr>
          <w:p w14:paraId="51CE1499" w14:textId="14FBCA2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Танцевальные упражнения. Круговой галоп</w:t>
            </w:r>
          </w:p>
        </w:tc>
        <w:tc>
          <w:tcPr>
            <w:tcW w:w="1494" w:type="dxa"/>
          </w:tcPr>
          <w:p w14:paraId="69F911CA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16AB0F0A" w14:textId="77777777" w:rsidTr="008F2C7B">
        <w:tc>
          <w:tcPr>
            <w:tcW w:w="817" w:type="dxa"/>
          </w:tcPr>
          <w:p w14:paraId="26C26961" w14:textId="1A8705A0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14</w:t>
            </w:r>
          </w:p>
        </w:tc>
        <w:tc>
          <w:tcPr>
            <w:tcW w:w="13609" w:type="dxa"/>
          </w:tcPr>
          <w:p w14:paraId="0B5175F3" w14:textId="48EF7B3B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Танцевальные упражнения. Присядка</w:t>
            </w:r>
          </w:p>
        </w:tc>
        <w:tc>
          <w:tcPr>
            <w:tcW w:w="1494" w:type="dxa"/>
          </w:tcPr>
          <w:p w14:paraId="4F26983C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4E1FECD2" w14:textId="77777777" w:rsidTr="008F2C7B">
        <w:tc>
          <w:tcPr>
            <w:tcW w:w="817" w:type="dxa"/>
          </w:tcPr>
          <w:p w14:paraId="3B6CB2EC" w14:textId="26575170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15</w:t>
            </w:r>
          </w:p>
        </w:tc>
        <w:tc>
          <w:tcPr>
            <w:tcW w:w="13609" w:type="dxa"/>
          </w:tcPr>
          <w:p w14:paraId="5418DBBA" w14:textId="65BC3A16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Танцевальные упражнения. Элементы русской пляски. РК</w:t>
            </w:r>
          </w:p>
        </w:tc>
        <w:tc>
          <w:tcPr>
            <w:tcW w:w="1494" w:type="dxa"/>
          </w:tcPr>
          <w:p w14:paraId="58B26029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68260E6E" w14:textId="77777777" w:rsidTr="00E16F2B">
        <w:tc>
          <w:tcPr>
            <w:tcW w:w="15920" w:type="dxa"/>
            <w:gridSpan w:val="3"/>
          </w:tcPr>
          <w:p w14:paraId="31D2341D" w14:textId="132AF3E4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b/>
                <w:sz w:val="24"/>
                <w:szCs w:val="24"/>
              </w:rPr>
              <w:t>Координационные движения, регулируемые музыкой</w:t>
            </w:r>
          </w:p>
        </w:tc>
      </w:tr>
      <w:tr w:rsidR="008F2C7B" w:rsidRPr="006A4E6B" w14:paraId="37D405F6" w14:textId="77777777" w:rsidTr="008F2C7B">
        <w:tc>
          <w:tcPr>
            <w:tcW w:w="817" w:type="dxa"/>
          </w:tcPr>
          <w:p w14:paraId="17048042" w14:textId="2BB62860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16</w:t>
            </w:r>
          </w:p>
        </w:tc>
        <w:tc>
          <w:tcPr>
            <w:tcW w:w="13609" w:type="dxa"/>
          </w:tcPr>
          <w:p w14:paraId="22B925D7" w14:textId="7F4FB1B6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Координационные движения, регулируемые музыкой. Движения пальцев рук, кистей.</w:t>
            </w:r>
          </w:p>
        </w:tc>
        <w:tc>
          <w:tcPr>
            <w:tcW w:w="1494" w:type="dxa"/>
          </w:tcPr>
          <w:p w14:paraId="33ED75FC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61C8B061" w14:textId="77777777" w:rsidTr="004B1FEB">
        <w:tc>
          <w:tcPr>
            <w:tcW w:w="15920" w:type="dxa"/>
            <w:gridSpan w:val="3"/>
          </w:tcPr>
          <w:p w14:paraId="217A096F" w14:textId="342ADE9C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b/>
                <w:sz w:val="24"/>
                <w:szCs w:val="24"/>
              </w:rPr>
              <w:t>Упражнения на ориентирование в пространстве</w:t>
            </w:r>
          </w:p>
        </w:tc>
      </w:tr>
      <w:tr w:rsidR="008F2C7B" w:rsidRPr="006A4E6B" w14:paraId="18785535" w14:textId="77777777" w:rsidTr="008F2C7B">
        <w:tc>
          <w:tcPr>
            <w:tcW w:w="817" w:type="dxa"/>
          </w:tcPr>
          <w:p w14:paraId="6B2356E5" w14:textId="01CA2F9F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17</w:t>
            </w:r>
          </w:p>
        </w:tc>
        <w:tc>
          <w:tcPr>
            <w:tcW w:w="13609" w:type="dxa"/>
          </w:tcPr>
          <w:p w14:paraId="45C99158" w14:textId="44919511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 xml:space="preserve">Упражнения на ориентирование в пространстве. Перестроение из кругов в звездочки и карусели </w:t>
            </w:r>
          </w:p>
        </w:tc>
        <w:tc>
          <w:tcPr>
            <w:tcW w:w="1494" w:type="dxa"/>
          </w:tcPr>
          <w:p w14:paraId="60D9A413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04FEE01C" w14:textId="77777777" w:rsidTr="008F2C7B">
        <w:tc>
          <w:tcPr>
            <w:tcW w:w="817" w:type="dxa"/>
          </w:tcPr>
          <w:p w14:paraId="5B697FBC" w14:textId="201090C3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18</w:t>
            </w:r>
          </w:p>
        </w:tc>
        <w:tc>
          <w:tcPr>
            <w:tcW w:w="13609" w:type="dxa"/>
          </w:tcPr>
          <w:p w14:paraId="795632F3" w14:textId="368E3C51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Упражнения на ориентирование в пространстве. Ходьба по центру зала, умение намечать диагональные линии из угла в</w:t>
            </w:r>
            <w:r w:rsidRPr="006A4E6B">
              <w:rPr>
                <w:spacing w:val="-5"/>
                <w:sz w:val="24"/>
                <w:szCs w:val="24"/>
              </w:rPr>
              <w:t xml:space="preserve"> </w:t>
            </w:r>
            <w:r w:rsidRPr="006A4E6B">
              <w:rPr>
                <w:sz w:val="24"/>
                <w:szCs w:val="24"/>
              </w:rPr>
              <w:t>угол.</w:t>
            </w:r>
          </w:p>
        </w:tc>
        <w:tc>
          <w:tcPr>
            <w:tcW w:w="1494" w:type="dxa"/>
          </w:tcPr>
          <w:p w14:paraId="7AED8471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4F63F878" w14:textId="77777777" w:rsidTr="008F2C7B">
        <w:tc>
          <w:tcPr>
            <w:tcW w:w="817" w:type="dxa"/>
          </w:tcPr>
          <w:p w14:paraId="40E84BCB" w14:textId="09ACC11A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19</w:t>
            </w:r>
          </w:p>
        </w:tc>
        <w:tc>
          <w:tcPr>
            <w:tcW w:w="13609" w:type="dxa"/>
          </w:tcPr>
          <w:p w14:paraId="2AB07860" w14:textId="4378B579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Упражнения на ориентирование в пространстве. Сохранять правильные дистанции во всех видах построения</w:t>
            </w:r>
          </w:p>
        </w:tc>
        <w:tc>
          <w:tcPr>
            <w:tcW w:w="1494" w:type="dxa"/>
          </w:tcPr>
          <w:p w14:paraId="4F06B53E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4E8181B8" w14:textId="77777777" w:rsidTr="00CA4F54">
        <w:tc>
          <w:tcPr>
            <w:tcW w:w="15920" w:type="dxa"/>
            <w:gridSpan w:val="3"/>
          </w:tcPr>
          <w:p w14:paraId="1EFC4220" w14:textId="1F648861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b/>
                <w:sz w:val="24"/>
                <w:szCs w:val="24"/>
              </w:rPr>
              <w:t>Ритмико-гимнастические общеразвивающие упражнения</w:t>
            </w:r>
          </w:p>
        </w:tc>
      </w:tr>
      <w:tr w:rsidR="008F2C7B" w:rsidRPr="006A4E6B" w14:paraId="6A42626E" w14:textId="77777777" w:rsidTr="008F2C7B">
        <w:tc>
          <w:tcPr>
            <w:tcW w:w="817" w:type="dxa"/>
          </w:tcPr>
          <w:p w14:paraId="595A3D3E" w14:textId="2F5823D4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20</w:t>
            </w:r>
          </w:p>
        </w:tc>
        <w:tc>
          <w:tcPr>
            <w:tcW w:w="13609" w:type="dxa"/>
          </w:tcPr>
          <w:p w14:paraId="75EC65B6" w14:textId="636347FE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 xml:space="preserve">Ритмико-гимнастические общеразвивающие упражнения. Движения кистей рук </w:t>
            </w:r>
          </w:p>
        </w:tc>
        <w:tc>
          <w:tcPr>
            <w:tcW w:w="1494" w:type="dxa"/>
          </w:tcPr>
          <w:p w14:paraId="0906F06E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440BEFE5" w14:textId="77777777" w:rsidTr="008F2C7B">
        <w:tc>
          <w:tcPr>
            <w:tcW w:w="817" w:type="dxa"/>
          </w:tcPr>
          <w:p w14:paraId="0FC71831" w14:textId="72CDBC27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21</w:t>
            </w:r>
          </w:p>
        </w:tc>
        <w:tc>
          <w:tcPr>
            <w:tcW w:w="13609" w:type="dxa"/>
          </w:tcPr>
          <w:p w14:paraId="63F7B770" w14:textId="59B81F0D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 xml:space="preserve">Ритмико-гимнастические общеразвивающие упражнения. Круговые </w:t>
            </w:r>
            <w:proofErr w:type="gramStart"/>
            <w:r w:rsidRPr="006A4E6B">
              <w:rPr>
                <w:sz w:val="24"/>
                <w:szCs w:val="24"/>
              </w:rPr>
              <w:t>движения  и</w:t>
            </w:r>
            <w:proofErr w:type="gramEnd"/>
            <w:r w:rsidRPr="006A4E6B">
              <w:rPr>
                <w:sz w:val="24"/>
                <w:szCs w:val="24"/>
              </w:rPr>
              <w:t xml:space="preserve"> повороты туловища</w:t>
            </w:r>
          </w:p>
        </w:tc>
        <w:tc>
          <w:tcPr>
            <w:tcW w:w="1494" w:type="dxa"/>
          </w:tcPr>
          <w:p w14:paraId="314520E6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213566D7" w14:textId="77777777" w:rsidTr="008F2C7B">
        <w:tc>
          <w:tcPr>
            <w:tcW w:w="817" w:type="dxa"/>
          </w:tcPr>
          <w:p w14:paraId="40D860CE" w14:textId="078C0B5F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22</w:t>
            </w:r>
          </w:p>
        </w:tc>
        <w:tc>
          <w:tcPr>
            <w:tcW w:w="13609" w:type="dxa"/>
          </w:tcPr>
          <w:p w14:paraId="4806A2DD" w14:textId="229CE03B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 xml:space="preserve">Ритмико-гимнастические общеразвивающие упражнения. Сочетания движений ног.  </w:t>
            </w:r>
          </w:p>
        </w:tc>
        <w:tc>
          <w:tcPr>
            <w:tcW w:w="1494" w:type="dxa"/>
          </w:tcPr>
          <w:p w14:paraId="41A2E4EE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08749342" w14:textId="77777777" w:rsidTr="008F2C7B">
        <w:tc>
          <w:tcPr>
            <w:tcW w:w="817" w:type="dxa"/>
          </w:tcPr>
          <w:p w14:paraId="65141FDC" w14:textId="7752EB0E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23</w:t>
            </w:r>
          </w:p>
        </w:tc>
        <w:tc>
          <w:tcPr>
            <w:tcW w:w="13609" w:type="dxa"/>
          </w:tcPr>
          <w:p w14:paraId="50172505" w14:textId="43107E0F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Ритмико-гимнастические общеразвивающие упражнения. Упражнения на выработку осанки.</w:t>
            </w:r>
          </w:p>
        </w:tc>
        <w:tc>
          <w:tcPr>
            <w:tcW w:w="1494" w:type="dxa"/>
          </w:tcPr>
          <w:p w14:paraId="22F41273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5A3D7BB6" w14:textId="77777777" w:rsidTr="002B7409">
        <w:tc>
          <w:tcPr>
            <w:tcW w:w="15920" w:type="dxa"/>
            <w:gridSpan w:val="3"/>
          </w:tcPr>
          <w:p w14:paraId="792D4F05" w14:textId="501FFC1D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b/>
                <w:sz w:val="24"/>
                <w:szCs w:val="24"/>
              </w:rPr>
              <w:t xml:space="preserve">Ритмико-гимнастические </w:t>
            </w:r>
            <w:proofErr w:type="gramStart"/>
            <w:r w:rsidRPr="006A4E6B">
              <w:rPr>
                <w:b/>
                <w:sz w:val="24"/>
                <w:szCs w:val="24"/>
              </w:rPr>
              <w:t>упражнения  на</w:t>
            </w:r>
            <w:proofErr w:type="gramEnd"/>
            <w:r w:rsidRPr="006A4E6B">
              <w:rPr>
                <w:b/>
                <w:sz w:val="24"/>
                <w:szCs w:val="24"/>
              </w:rPr>
              <w:t xml:space="preserve"> координацию движений</w:t>
            </w:r>
          </w:p>
        </w:tc>
      </w:tr>
      <w:tr w:rsidR="008F2C7B" w:rsidRPr="006A4E6B" w14:paraId="5AFD630F" w14:textId="77777777" w:rsidTr="008F2C7B">
        <w:tc>
          <w:tcPr>
            <w:tcW w:w="817" w:type="dxa"/>
          </w:tcPr>
          <w:p w14:paraId="7A167AEC" w14:textId="02F57A8F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24</w:t>
            </w:r>
          </w:p>
        </w:tc>
        <w:tc>
          <w:tcPr>
            <w:tcW w:w="13609" w:type="dxa"/>
          </w:tcPr>
          <w:p w14:paraId="4B76B8ED" w14:textId="1E6B84A9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 xml:space="preserve">Ритмико-гимнастические </w:t>
            </w:r>
            <w:proofErr w:type="gramStart"/>
            <w:r w:rsidRPr="006A4E6B">
              <w:rPr>
                <w:sz w:val="24"/>
                <w:szCs w:val="24"/>
              </w:rPr>
              <w:t>упражнения  на</w:t>
            </w:r>
            <w:proofErr w:type="gramEnd"/>
            <w:r w:rsidRPr="006A4E6B">
              <w:rPr>
                <w:sz w:val="24"/>
                <w:szCs w:val="24"/>
              </w:rPr>
              <w:t xml:space="preserve"> координацию движений. Самостоятельное составление   ритмических рисунков  </w:t>
            </w:r>
          </w:p>
        </w:tc>
        <w:tc>
          <w:tcPr>
            <w:tcW w:w="1494" w:type="dxa"/>
          </w:tcPr>
          <w:p w14:paraId="24A14C6B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21F14AF8" w14:textId="77777777" w:rsidTr="008F2C7B">
        <w:tc>
          <w:tcPr>
            <w:tcW w:w="817" w:type="dxa"/>
          </w:tcPr>
          <w:p w14:paraId="1E49DEA4" w14:textId="1DCD1088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25</w:t>
            </w:r>
          </w:p>
        </w:tc>
        <w:tc>
          <w:tcPr>
            <w:tcW w:w="13609" w:type="dxa"/>
          </w:tcPr>
          <w:p w14:paraId="12EEFAB2" w14:textId="5EFFE04F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 xml:space="preserve">Ритмико-гимнастические </w:t>
            </w:r>
            <w:proofErr w:type="gramStart"/>
            <w:r w:rsidRPr="006A4E6B">
              <w:rPr>
                <w:sz w:val="24"/>
                <w:szCs w:val="24"/>
              </w:rPr>
              <w:t>упражнения  на</w:t>
            </w:r>
            <w:proofErr w:type="gramEnd"/>
            <w:r w:rsidRPr="006A4E6B">
              <w:rPr>
                <w:sz w:val="24"/>
                <w:szCs w:val="24"/>
              </w:rPr>
              <w:t xml:space="preserve"> координацию движений. Сочетание хлопков и </w:t>
            </w:r>
            <w:proofErr w:type="gramStart"/>
            <w:r w:rsidRPr="006A4E6B">
              <w:rPr>
                <w:sz w:val="24"/>
                <w:szCs w:val="24"/>
              </w:rPr>
              <w:t>притопов  с</w:t>
            </w:r>
            <w:proofErr w:type="gramEnd"/>
            <w:r w:rsidRPr="006A4E6B">
              <w:rPr>
                <w:sz w:val="24"/>
                <w:szCs w:val="24"/>
              </w:rPr>
              <w:t xml:space="preserve"> предметами. РК</w:t>
            </w:r>
          </w:p>
        </w:tc>
        <w:tc>
          <w:tcPr>
            <w:tcW w:w="1494" w:type="dxa"/>
          </w:tcPr>
          <w:p w14:paraId="75142C38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6AEAEB0A" w14:textId="77777777" w:rsidTr="00B57A98">
        <w:tc>
          <w:tcPr>
            <w:tcW w:w="15920" w:type="dxa"/>
            <w:gridSpan w:val="3"/>
          </w:tcPr>
          <w:p w14:paraId="0E2CE21B" w14:textId="5BEBC5C0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b/>
                <w:sz w:val="24"/>
                <w:szCs w:val="24"/>
              </w:rPr>
              <w:t>Ритмико-гимнастические упражнения на расслабление мышц</w:t>
            </w:r>
          </w:p>
        </w:tc>
      </w:tr>
      <w:tr w:rsidR="008F2C7B" w:rsidRPr="006A4E6B" w14:paraId="56762463" w14:textId="77777777" w:rsidTr="008F2C7B">
        <w:tc>
          <w:tcPr>
            <w:tcW w:w="817" w:type="dxa"/>
          </w:tcPr>
          <w:p w14:paraId="4F9E0496" w14:textId="4090E0FD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26</w:t>
            </w:r>
          </w:p>
        </w:tc>
        <w:tc>
          <w:tcPr>
            <w:tcW w:w="13609" w:type="dxa"/>
          </w:tcPr>
          <w:p w14:paraId="7C22CB53" w14:textId="5DF227F5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Ритмико-гимнастические упражнения на расслабление мышц. Опускать голову, корпус с позиции стоя, сидя</w:t>
            </w:r>
          </w:p>
        </w:tc>
        <w:tc>
          <w:tcPr>
            <w:tcW w:w="1494" w:type="dxa"/>
          </w:tcPr>
          <w:p w14:paraId="5DDF3160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10622931" w14:textId="77777777" w:rsidTr="00216EDD">
        <w:tc>
          <w:tcPr>
            <w:tcW w:w="15920" w:type="dxa"/>
            <w:gridSpan w:val="3"/>
          </w:tcPr>
          <w:p w14:paraId="0EF60D1F" w14:textId="6AC6C7AB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b/>
                <w:sz w:val="24"/>
                <w:szCs w:val="24"/>
              </w:rPr>
              <w:t>Координационные движения, регулируемые музыкой</w:t>
            </w:r>
          </w:p>
        </w:tc>
      </w:tr>
      <w:tr w:rsidR="008F2C7B" w:rsidRPr="006A4E6B" w14:paraId="5E4F277E" w14:textId="77777777" w:rsidTr="008F2C7B">
        <w:tc>
          <w:tcPr>
            <w:tcW w:w="817" w:type="dxa"/>
          </w:tcPr>
          <w:p w14:paraId="20D308DB" w14:textId="0A4038E6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13609" w:type="dxa"/>
          </w:tcPr>
          <w:p w14:paraId="40126ED4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 xml:space="preserve">Координационные движения, регулируемые музыкой. Передача основного ритма знакомой песни. </w:t>
            </w:r>
          </w:p>
          <w:p w14:paraId="5B077B0B" w14:textId="1E32845F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proofErr w:type="gramStart"/>
            <w:r w:rsidRPr="006A4E6B">
              <w:rPr>
                <w:sz w:val="24"/>
                <w:szCs w:val="24"/>
              </w:rPr>
              <w:t>Упражнения  на</w:t>
            </w:r>
            <w:proofErr w:type="gramEnd"/>
            <w:r w:rsidRPr="006A4E6B">
              <w:rPr>
                <w:sz w:val="24"/>
                <w:szCs w:val="24"/>
              </w:rPr>
              <w:t xml:space="preserve">  аккордеоне, духовой гармонике. </w:t>
            </w:r>
          </w:p>
        </w:tc>
        <w:tc>
          <w:tcPr>
            <w:tcW w:w="1494" w:type="dxa"/>
          </w:tcPr>
          <w:p w14:paraId="49084BC2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51F95B02" w14:textId="77777777" w:rsidTr="00E70D90">
        <w:tc>
          <w:tcPr>
            <w:tcW w:w="15920" w:type="dxa"/>
            <w:gridSpan w:val="3"/>
          </w:tcPr>
          <w:p w14:paraId="5F1F61D7" w14:textId="72F5329E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b/>
                <w:sz w:val="24"/>
                <w:szCs w:val="24"/>
              </w:rPr>
              <w:t>Игры под музыку</w:t>
            </w:r>
          </w:p>
        </w:tc>
      </w:tr>
      <w:tr w:rsidR="008F2C7B" w:rsidRPr="006A4E6B" w14:paraId="0E0892AE" w14:textId="77777777" w:rsidTr="008F2C7B">
        <w:tc>
          <w:tcPr>
            <w:tcW w:w="817" w:type="dxa"/>
          </w:tcPr>
          <w:p w14:paraId="662536C3" w14:textId="46CD8E07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28</w:t>
            </w:r>
          </w:p>
        </w:tc>
        <w:tc>
          <w:tcPr>
            <w:tcW w:w="13609" w:type="dxa"/>
          </w:tcPr>
          <w:p w14:paraId="3CB2CB47" w14:textId="56CE7C28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Игры под музыку. Начало движения.</w:t>
            </w:r>
          </w:p>
        </w:tc>
        <w:tc>
          <w:tcPr>
            <w:tcW w:w="1494" w:type="dxa"/>
          </w:tcPr>
          <w:p w14:paraId="322D46F9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6905DFCF" w14:textId="77777777" w:rsidTr="008F2C7B">
        <w:tc>
          <w:tcPr>
            <w:tcW w:w="817" w:type="dxa"/>
          </w:tcPr>
          <w:p w14:paraId="79EFD6FA" w14:textId="4A7DEDA9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29</w:t>
            </w:r>
          </w:p>
        </w:tc>
        <w:tc>
          <w:tcPr>
            <w:tcW w:w="13609" w:type="dxa"/>
          </w:tcPr>
          <w:p w14:paraId="011736C0" w14:textId="5C135225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Игры под музыку. Разучивание   игр, элементов танцевальных движений.</w:t>
            </w:r>
          </w:p>
        </w:tc>
        <w:tc>
          <w:tcPr>
            <w:tcW w:w="1494" w:type="dxa"/>
          </w:tcPr>
          <w:p w14:paraId="729C1606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24809532" w14:textId="77777777" w:rsidTr="008F2C7B">
        <w:tc>
          <w:tcPr>
            <w:tcW w:w="817" w:type="dxa"/>
          </w:tcPr>
          <w:p w14:paraId="30B88D6E" w14:textId="73E87195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30</w:t>
            </w:r>
          </w:p>
        </w:tc>
        <w:tc>
          <w:tcPr>
            <w:tcW w:w="13609" w:type="dxa"/>
          </w:tcPr>
          <w:p w14:paraId="3316789F" w14:textId="375A683A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Игры под музыку. Составление несложных танцевальных композиций.</w:t>
            </w:r>
          </w:p>
        </w:tc>
        <w:tc>
          <w:tcPr>
            <w:tcW w:w="1494" w:type="dxa"/>
          </w:tcPr>
          <w:p w14:paraId="001E466E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07E699AA" w14:textId="77777777" w:rsidTr="008F2C7B">
        <w:tc>
          <w:tcPr>
            <w:tcW w:w="817" w:type="dxa"/>
          </w:tcPr>
          <w:p w14:paraId="6080AE51" w14:textId="34A1CC93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31</w:t>
            </w:r>
          </w:p>
        </w:tc>
        <w:tc>
          <w:tcPr>
            <w:tcW w:w="13609" w:type="dxa"/>
          </w:tcPr>
          <w:p w14:paraId="43AC3F54" w14:textId="3E31F79F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Игры под музыку. Игры с пением, речевым сопровождением.</w:t>
            </w:r>
          </w:p>
        </w:tc>
        <w:tc>
          <w:tcPr>
            <w:tcW w:w="1494" w:type="dxa"/>
          </w:tcPr>
          <w:p w14:paraId="4206548E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73E4BC75" w14:textId="77777777" w:rsidTr="006F566E">
        <w:tc>
          <w:tcPr>
            <w:tcW w:w="15920" w:type="dxa"/>
            <w:gridSpan w:val="3"/>
          </w:tcPr>
          <w:p w14:paraId="34DF419C" w14:textId="14D7C5D1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b/>
                <w:sz w:val="24"/>
                <w:szCs w:val="24"/>
              </w:rPr>
              <w:t>Танцевальные упражнения</w:t>
            </w:r>
          </w:p>
        </w:tc>
      </w:tr>
      <w:tr w:rsidR="008F2C7B" w:rsidRPr="006A4E6B" w14:paraId="053BF3F6" w14:textId="77777777" w:rsidTr="008F2C7B">
        <w:tc>
          <w:tcPr>
            <w:tcW w:w="817" w:type="dxa"/>
          </w:tcPr>
          <w:p w14:paraId="5F9DA442" w14:textId="680AD3DF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32</w:t>
            </w:r>
          </w:p>
        </w:tc>
        <w:tc>
          <w:tcPr>
            <w:tcW w:w="13609" w:type="dxa"/>
          </w:tcPr>
          <w:p w14:paraId="3DB37209" w14:textId="29BDE78E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Танцевальные упражнения. Шаг кадрили</w:t>
            </w:r>
          </w:p>
        </w:tc>
        <w:tc>
          <w:tcPr>
            <w:tcW w:w="1494" w:type="dxa"/>
          </w:tcPr>
          <w:p w14:paraId="282A98FD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1CB97644" w14:textId="77777777" w:rsidTr="008F2C7B">
        <w:tc>
          <w:tcPr>
            <w:tcW w:w="817" w:type="dxa"/>
          </w:tcPr>
          <w:p w14:paraId="38FF063B" w14:textId="11FAE03A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33</w:t>
            </w:r>
          </w:p>
        </w:tc>
        <w:tc>
          <w:tcPr>
            <w:tcW w:w="13609" w:type="dxa"/>
          </w:tcPr>
          <w:p w14:paraId="2A9ED097" w14:textId="6A97A718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Танцевальные упражнения. Пружинящий бег. Поскоки с продвижением. РК</w:t>
            </w:r>
          </w:p>
        </w:tc>
        <w:tc>
          <w:tcPr>
            <w:tcW w:w="1494" w:type="dxa"/>
          </w:tcPr>
          <w:p w14:paraId="29B4EB73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F2C7B" w:rsidRPr="006A4E6B" w14:paraId="3C9FCB3E" w14:textId="77777777" w:rsidTr="008F2C7B">
        <w:tc>
          <w:tcPr>
            <w:tcW w:w="817" w:type="dxa"/>
          </w:tcPr>
          <w:p w14:paraId="007C5CAE" w14:textId="5944D161" w:rsidR="008F2C7B" w:rsidRPr="006A4E6B" w:rsidRDefault="008F2C7B" w:rsidP="006A4E6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34</w:t>
            </w:r>
          </w:p>
        </w:tc>
        <w:tc>
          <w:tcPr>
            <w:tcW w:w="13609" w:type="dxa"/>
          </w:tcPr>
          <w:p w14:paraId="3DFC2B58" w14:textId="4021577F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A4E6B">
              <w:rPr>
                <w:sz w:val="24"/>
                <w:szCs w:val="24"/>
              </w:rPr>
              <w:t>Танцевальные упражнения. Элементы народных танцев.</w:t>
            </w:r>
          </w:p>
        </w:tc>
        <w:tc>
          <w:tcPr>
            <w:tcW w:w="1494" w:type="dxa"/>
          </w:tcPr>
          <w:p w14:paraId="0E17A84A" w14:textId="77777777" w:rsidR="008F2C7B" w:rsidRPr="006A4E6B" w:rsidRDefault="008F2C7B" w:rsidP="006A4E6B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</w:tbl>
    <w:p w14:paraId="632C7906" w14:textId="77777777" w:rsidR="00F65FC0" w:rsidRPr="006A4E6B" w:rsidRDefault="00F65FC0" w:rsidP="006A4E6B">
      <w:pPr>
        <w:spacing w:line="360" w:lineRule="auto"/>
        <w:ind w:firstLine="0"/>
      </w:pPr>
    </w:p>
    <w:p w14:paraId="130D03AF" w14:textId="77777777" w:rsidR="008F2C7B" w:rsidRPr="006A4E6B" w:rsidRDefault="008F2C7B" w:rsidP="006A4E6B">
      <w:pPr>
        <w:spacing w:line="360" w:lineRule="auto"/>
        <w:rPr>
          <w:b/>
        </w:rPr>
      </w:pPr>
    </w:p>
    <w:p w14:paraId="75531BE0" w14:textId="77777777" w:rsidR="008F2C7B" w:rsidRPr="006A4E6B" w:rsidRDefault="008F2C7B" w:rsidP="006A4E6B">
      <w:pPr>
        <w:spacing w:line="360" w:lineRule="auto"/>
        <w:rPr>
          <w:b/>
        </w:rPr>
      </w:pPr>
    </w:p>
    <w:p w14:paraId="10614F46" w14:textId="77777777" w:rsidR="008F2C7B" w:rsidRPr="006A4E6B" w:rsidRDefault="008F2C7B" w:rsidP="006A4E6B">
      <w:pPr>
        <w:spacing w:line="360" w:lineRule="auto"/>
        <w:rPr>
          <w:b/>
        </w:rPr>
      </w:pPr>
    </w:p>
    <w:p w14:paraId="002ADD51" w14:textId="77777777" w:rsidR="008F2C7B" w:rsidRPr="006A4E6B" w:rsidRDefault="008F2C7B" w:rsidP="006A4E6B">
      <w:pPr>
        <w:spacing w:line="360" w:lineRule="auto"/>
        <w:rPr>
          <w:b/>
        </w:rPr>
      </w:pPr>
    </w:p>
    <w:p w14:paraId="07791856" w14:textId="77777777" w:rsidR="008F2C7B" w:rsidRPr="006A4E6B" w:rsidRDefault="008F2C7B" w:rsidP="006A4E6B">
      <w:pPr>
        <w:spacing w:line="360" w:lineRule="auto"/>
        <w:rPr>
          <w:b/>
        </w:rPr>
      </w:pPr>
    </w:p>
    <w:p w14:paraId="4BA75FA7" w14:textId="77777777" w:rsidR="008F2C7B" w:rsidRPr="006A4E6B" w:rsidRDefault="008F2C7B" w:rsidP="006A4E6B">
      <w:pPr>
        <w:spacing w:line="360" w:lineRule="auto"/>
        <w:rPr>
          <w:b/>
        </w:rPr>
      </w:pPr>
    </w:p>
    <w:p w14:paraId="6F0D6BAA" w14:textId="77777777" w:rsidR="008F2C7B" w:rsidRPr="006A4E6B" w:rsidRDefault="008F2C7B" w:rsidP="006A4E6B">
      <w:pPr>
        <w:spacing w:line="360" w:lineRule="auto"/>
        <w:rPr>
          <w:b/>
        </w:rPr>
      </w:pPr>
    </w:p>
    <w:p w14:paraId="70E839CA" w14:textId="77777777" w:rsidR="008F2C7B" w:rsidRPr="006A4E6B" w:rsidRDefault="008F2C7B" w:rsidP="006A4E6B">
      <w:pPr>
        <w:spacing w:line="360" w:lineRule="auto"/>
        <w:rPr>
          <w:b/>
        </w:rPr>
      </w:pPr>
    </w:p>
    <w:p w14:paraId="17FDDCEB" w14:textId="77777777" w:rsidR="008F2C7B" w:rsidRPr="006A4E6B" w:rsidRDefault="008F2C7B" w:rsidP="006A4E6B">
      <w:pPr>
        <w:spacing w:line="360" w:lineRule="auto"/>
        <w:rPr>
          <w:b/>
        </w:rPr>
      </w:pPr>
    </w:p>
    <w:p w14:paraId="6123D7BE" w14:textId="77777777" w:rsidR="008F2C7B" w:rsidRDefault="008F2C7B" w:rsidP="006A4E6B">
      <w:pPr>
        <w:spacing w:line="360" w:lineRule="auto"/>
        <w:ind w:firstLine="0"/>
        <w:rPr>
          <w:b/>
        </w:rPr>
      </w:pPr>
    </w:p>
    <w:p w14:paraId="5100EBDC" w14:textId="77777777" w:rsidR="006A4E6B" w:rsidRPr="006A4E6B" w:rsidRDefault="006A4E6B" w:rsidP="006A4E6B">
      <w:pPr>
        <w:spacing w:line="360" w:lineRule="auto"/>
        <w:ind w:firstLine="0"/>
        <w:rPr>
          <w:b/>
        </w:rPr>
      </w:pPr>
    </w:p>
    <w:p w14:paraId="543EAF88" w14:textId="762A5D4E" w:rsidR="008F2C7B" w:rsidRPr="006A4E6B" w:rsidRDefault="008F2C7B" w:rsidP="006A4E6B">
      <w:pPr>
        <w:spacing w:line="360" w:lineRule="auto"/>
        <w:jc w:val="right"/>
        <w:rPr>
          <w:b/>
        </w:rPr>
      </w:pPr>
      <w:r w:rsidRPr="006A4E6B">
        <w:rPr>
          <w:b/>
        </w:rPr>
        <w:t>ПРИЛОЖЕНИЕ</w:t>
      </w:r>
      <w:r w:rsidR="006A4E6B">
        <w:rPr>
          <w:b/>
        </w:rPr>
        <w:t xml:space="preserve"> 2</w:t>
      </w:r>
      <w:r w:rsidRPr="006A4E6B">
        <w:rPr>
          <w:b/>
        </w:rPr>
        <w:t xml:space="preserve"> </w:t>
      </w:r>
    </w:p>
    <w:p w14:paraId="55B41BB5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 xml:space="preserve">РИТМИЧЕСКИЕ ИГРЫ, ИСПОЛЬЗУЕМЫЕ НА УРОКАХ </w:t>
      </w:r>
    </w:p>
    <w:p w14:paraId="7997CF42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708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 xml:space="preserve">Бабочки </w:t>
      </w:r>
    </w:p>
    <w:p w14:paraId="4FF71561" w14:textId="77777777" w:rsidR="00B649F4" w:rsidRPr="006A4E6B" w:rsidRDefault="0038224C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proofErr w:type="gramStart"/>
      <w:r w:rsidRPr="006A4E6B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="00B649F4" w:rsidRPr="006A4E6B">
        <w:rPr>
          <w:rFonts w:eastAsiaTheme="minorHAnsi"/>
          <w:color w:val="000000"/>
          <w:lang w:eastAsia="en-US"/>
        </w:rPr>
        <w:t xml:space="preserve"> развитие</w:t>
      </w:r>
      <w:proofErr w:type="gramEnd"/>
      <w:r w:rsidR="00B649F4" w:rsidRPr="006A4E6B">
        <w:rPr>
          <w:rFonts w:eastAsiaTheme="minorHAnsi"/>
          <w:color w:val="000000"/>
          <w:lang w:eastAsia="en-US"/>
        </w:rPr>
        <w:t xml:space="preserve"> наблюдательности, внимания, творчества. </w:t>
      </w:r>
    </w:p>
    <w:p w14:paraId="54FC1490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Все играющие имитируют бабочек: легко и красиво двигаются под музыку. Водящий наблюдает. Музыка прекращается, и все превращаются в застывшие красивые фигуры. Водящий выбирает лучшую «бабочку», которая становится ведущей в следующей игре. </w:t>
      </w:r>
    </w:p>
    <w:p w14:paraId="65ADA87C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708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 xml:space="preserve">Мультяшки </w:t>
      </w:r>
    </w:p>
    <w:p w14:paraId="52258486" w14:textId="77777777" w:rsidR="00B649F4" w:rsidRPr="006A4E6B" w:rsidRDefault="0038224C" w:rsidP="006A4E6B">
      <w:pPr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proofErr w:type="gramStart"/>
      <w:r w:rsidRPr="006A4E6B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="00B649F4" w:rsidRPr="006A4E6B">
        <w:rPr>
          <w:rFonts w:eastAsiaTheme="minorHAnsi"/>
          <w:color w:val="000000"/>
          <w:lang w:eastAsia="en-US"/>
        </w:rPr>
        <w:t xml:space="preserve"> развитие</w:t>
      </w:r>
      <w:proofErr w:type="gramEnd"/>
      <w:r w:rsidR="00B649F4" w:rsidRPr="006A4E6B">
        <w:rPr>
          <w:rFonts w:eastAsiaTheme="minorHAnsi"/>
          <w:color w:val="000000"/>
          <w:lang w:eastAsia="en-US"/>
        </w:rPr>
        <w:t xml:space="preserve"> творчества, умение в движении передать особенности мультипликационных героев.</w:t>
      </w:r>
    </w:p>
    <w:p w14:paraId="0459DC9A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Звучит музыка. Ведущий предлагает героев мультфильма, которого надо изобразить, придумать для него одно характерное движение или несколько танцев. Тот, кто справится с танцем лучше всех, получает очко. В конце игры очки подсчитывается. </w:t>
      </w:r>
    </w:p>
    <w:p w14:paraId="0670C435" w14:textId="77777777" w:rsidR="00B649F4" w:rsidRPr="006A4E6B" w:rsidRDefault="0038224C" w:rsidP="006A4E6B">
      <w:pPr>
        <w:autoSpaceDE w:val="0"/>
        <w:autoSpaceDN w:val="0"/>
        <w:adjustRightInd w:val="0"/>
        <w:spacing w:line="360" w:lineRule="auto"/>
        <w:ind w:firstLine="708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>Будь внимателен!</w:t>
      </w:r>
    </w:p>
    <w:p w14:paraId="2F23EAF0" w14:textId="77777777" w:rsidR="00B649F4" w:rsidRPr="006A4E6B" w:rsidRDefault="0038224C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="00B649F4" w:rsidRPr="006A4E6B">
        <w:rPr>
          <w:rFonts w:eastAsiaTheme="minorHAnsi"/>
          <w:color w:val="000000"/>
          <w:lang w:eastAsia="en-US"/>
        </w:rPr>
        <w:t xml:space="preserve">развитие ловкости, внимания. </w:t>
      </w:r>
    </w:p>
    <w:p w14:paraId="0FF8D02F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Играющие становятся перед ведущим. Звучит музыка. Ведущий предлагает участникам поиграть с разными предметами, но под музыку: ведущий мяч, а участник ведущему и т.д. Выигрывает тот, кто точно под музыку производит бросок. Проделать то же самое с кеглей, платком, кубиком и с другими предметами по усмотрению ведущего. </w:t>
      </w:r>
    </w:p>
    <w:p w14:paraId="57574A21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708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 xml:space="preserve">После дождя </w:t>
      </w:r>
    </w:p>
    <w:p w14:paraId="4AC3B086" w14:textId="77777777" w:rsidR="00B649F4" w:rsidRPr="006A4E6B" w:rsidRDefault="0038224C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="00B649F4" w:rsidRPr="006A4E6B">
        <w:rPr>
          <w:rFonts w:eastAsiaTheme="minorHAnsi"/>
          <w:color w:val="000000"/>
          <w:lang w:eastAsia="en-US"/>
        </w:rPr>
        <w:t xml:space="preserve">развитие творчества, пластичности, мимики и пантомимики. </w:t>
      </w:r>
    </w:p>
    <w:p w14:paraId="5057EB08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>Под звучание музыки различных жан</w:t>
      </w:r>
      <w:r w:rsidR="00507095" w:rsidRPr="006A4E6B">
        <w:rPr>
          <w:rFonts w:eastAsiaTheme="minorHAnsi"/>
          <w:color w:val="000000"/>
          <w:lang w:eastAsia="en-US"/>
        </w:rPr>
        <w:t>ров, играющие должны изобразить:</w:t>
      </w:r>
    </w:p>
    <w:p w14:paraId="57E07064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-идёт дождь (руками) </w:t>
      </w:r>
    </w:p>
    <w:p w14:paraId="5844880A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-прохожие идут по лужам (можно с зонтиками) </w:t>
      </w:r>
    </w:p>
    <w:p w14:paraId="5823CE0F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-солнышко засияло </w:t>
      </w:r>
    </w:p>
    <w:p w14:paraId="70A4FAE6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lastRenderedPageBreak/>
        <w:t xml:space="preserve">-всем весело </w:t>
      </w:r>
    </w:p>
    <w:p w14:paraId="043A4783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-природа ожила (раскрываются цветы, летают птички, пчёлы и бабочки) </w:t>
      </w:r>
    </w:p>
    <w:p w14:paraId="4AD62D1A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Ведущий внимательно наблюдает за играющими, даёт задание и отмечает тех, кто лучше всех выполняет его. Эти лучшие исполнители становятся в центр и ещё раз все вместе показывают, как красиво они выполняют задание. </w:t>
      </w:r>
    </w:p>
    <w:p w14:paraId="158D2759" w14:textId="77777777" w:rsidR="00B649F4" w:rsidRPr="006A4E6B" w:rsidRDefault="0038224C" w:rsidP="006A4E6B">
      <w:pPr>
        <w:autoSpaceDE w:val="0"/>
        <w:autoSpaceDN w:val="0"/>
        <w:adjustRightInd w:val="0"/>
        <w:spacing w:line="360" w:lineRule="auto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>Передай платочек</w:t>
      </w:r>
    </w:p>
    <w:p w14:paraId="632B4032" w14:textId="77777777" w:rsidR="00B649F4" w:rsidRPr="006A4E6B" w:rsidRDefault="0038224C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6A4E6B">
        <w:rPr>
          <w:rFonts w:eastAsiaTheme="minorHAnsi"/>
          <w:bCs/>
          <w:color w:val="000000"/>
          <w:lang w:eastAsia="en-US"/>
        </w:rPr>
        <w:t xml:space="preserve">развитие ловкости, творчества, музыкального слуха, чувства такта в процессе группового общения. </w:t>
      </w:r>
    </w:p>
    <w:p w14:paraId="0D4AA738" w14:textId="77777777" w:rsidR="00B649F4" w:rsidRPr="006A4E6B" w:rsidRDefault="0038224C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Участники выстраиваются в круг. Под музыку играющие передают платочек, приседая на сильную долю такта. </w:t>
      </w:r>
      <w:r w:rsidR="00B649F4" w:rsidRPr="006A4E6B">
        <w:rPr>
          <w:rFonts w:eastAsiaTheme="minorHAnsi"/>
          <w:color w:val="000000"/>
          <w:lang w:eastAsia="en-US"/>
        </w:rPr>
        <w:t xml:space="preserve">Как только музыка заканчивается, передача платка прекращается. Тот, у кого платочек остался в руках, выходит на середину круга, исполняя свой собственный танец, остальные поддерживают его хлопками. </w:t>
      </w:r>
    </w:p>
    <w:p w14:paraId="03FDB5C9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>П</w:t>
      </w:r>
      <w:r w:rsidR="0038224C" w:rsidRPr="006A4E6B">
        <w:rPr>
          <w:rFonts w:eastAsiaTheme="minorHAnsi"/>
          <w:b/>
          <w:bCs/>
          <w:color w:val="000000"/>
          <w:lang w:eastAsia="en-US"/>
        </w:rPr>
        <w:t>риглашение</w:t>
      </w:r>
    </w:p>
    <w:p w14:paraId="37339A77" w14:textId="77777777" w:rsidR="00B649F4" w:rsidRPr="006A4E6B" w:rsidRDefault="0038224C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="00B649F4" w:rsidRPr="006A4E6B">
        <w:rPr>
          <w:rFonts w:eastAsiaTheme="minorHAnsi"/>
          <w:color w:val="000000"/>
          <w:lang w:eastAsia="en-US"/>
        </w:rPr>
        <w:t xml:space="preserve">развитие памяти, творчества, культуры поведения в процессе группового общения. </w:t>
      </w:r>
    </w:p>
    <w:p w14:paraId="578D966B" w14:textId="667F8894" w:rsidR="00B649F4" w:rsidRPr="006A4E6B" w:rsidRDefault="00B649F4" w:rsidP="006A4E6B">
      <w:pPr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Все играющие становятся в круг. Под музыку водящий ходит внутри круга, останавливаясь перед кем-либо из играющих и сделав поклон, приглашает следовать за собой. Следуя вдвоём, водящий вновь останавливается перед кем-либо и таким образом приглашает несколько человек. Водящий двигается </w:t>
      </w:r>
      <w:proofErr w:type="gramStart"/>
      <w:r w:rsidRPr="006A4E6B">
        <w:rPr>
          <w:rFonts w:eastAsiaTheme="minorHAnsi"/>
          <w:color w:val="000000"/>
          <w:lang w:eastAsia="en-US"/>
        </w:rPr>
        <w:t>любым(</w:t>
      </w:r>
      <w:proofErr w:type="gramEnd"/>
      <w:r w:rsidRPr="006A4E6B">
        <w:rPr>
          <w:rFonts w:eastAsiaTheme="minorHAnsi"/>
          <w:color w:val="000000"/>
          <w:lang w:eastAsia="en-US"/>
        </w:rPr>
        <w:t xml:space="preserve">по желанию) танцевальным шагом и все идущие за ним повторяют движения или шаг. Неожиданно музыка заканчивается - все разбегаются и становятся в общий </w:t>
      </w:r>
      <w:proofErr w:type="gramStart"/>
      <w:r w:rsidRPr="006A4E6B">
        <w:rPr>
          <w:rFonts w:eastAsiaTheme="minorHAnsi"/>
          <w:color w:val="000000"/>
          <w:lang w:eastAsia="en-US"/>
        </w:rPr>
        <w:t>круг(</w:t>
      </w:r>
      <w:proofErr w:type="gramEnd"/>
      <w:r w:rsidRPr="006A4E6B">
        <w:rPr>
          <w:rFonts w:eastAsiaTheme="minorHAnsi"/>
          <w:color w:val="000000"/>
          <w:lang w:eastAsia="en-US"/>
        </w:rPr>
        <w:t>в любом месте). Кто опоздал становится новым водящим.</w:t>
      </w:r>
    </w:p>
    <w:p w14:paraId="6DD077EF" w14:textId="77777777" w:rsidR="00B649F4" w:rsidRPr="006A4E6B" w:rsidRDefault="0038224C" w:rsidP="006A4E6B">
      <w:pPr>
        <w:autoSpaceDE w:val="0"/>
        <w:autoSpaceDN w:val="0"/>
        <w:adjustRightInd w:val="0"/>
        <w:spacing w:line="360" w:lineRule="auto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>ПЛАСТИЧЕСКИЕ ЭТЮДЫ</w:t>
      </w:r>
    </w:p>
    <w:p w14:paraId="71960FB2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>Кактус и ива</w:t>
      </w:r>
    </w:p>
    <w:p w14:paraId="24E513E1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6A4E6B">
        <w:rPr>
          <w:rFonts w:eastAsiaTheme="minorHAnsi"/>
          <w:color w:val="000000"/>
          <w:lang w:eastAsia="en-US"/>
        </w:rPr>
        <w:t xml:space="preserve">развивать умение владеть мышечным напряжением, ориентироваться в пространстве, координировать движение. </w:t>
      </w:r>
    </w:p>
    <w:p w14:paraId="03386E17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Под музыку дети двигаются по залу. По команде педагога «Кактус», ученики останавливаются и принимают позу «кактуса» (кто как его представляет), с продолжением музыки дети возобновляют движение. По команде «ива»-принимают позу </w:t>
      </w:r>
      <w:proofErr w:type="spellStart"/>
      <w:proofErr w:type="gramStart"/>
      <w:r w:rsidRPr="006A4E6B">
        <w:rPr>
          <w:rFonts w:eastAsiaTheme="minorHAnsi"/>
          <w:color w:val="000000"/>
          <w:lang w:eastAsia="en-US"/>
        </w:rPr>
        <w:t>ивы.Движение</w:t>
      </w:r>
      <w:proofErr w:type="spellEnd"/>
      <w:proofErr w:type="gramEnd"/>
      <w:r w:rsidRPr="006A4E6B">
        <w:rPr>
          <w:rFonts w:eastAsiaTheme="minorHAnsi"/>
          <w:color w:val="000000"/>
          <w:lang w:eastAsia="en-US"/>
        </w:rPr>
        <w:t xml:space="preserve"> продолжается, команды чередуются. По окончании игры педагог или сами ученики выделяют лучшего игрока. </w:t>
      </w:r>
    </w:p>
    <w:p w14:paraId="26E4298C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>Мокрые котята</w:t>
      </w:r>
    </w:p>
    <w:p w14:paraId="1A1A9464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lastRenderedPageBreak/>
        <w:t xml:space="preserve">Цель: </w:t>
      </w:r>
      <w:r w:rsidRPr="006A4E6B">
        <w:rPr>
          <w:rFonts w:eastAsiaTheme="minorHAnsi"/>
          <w:color w:val="000000"/>
          <w:lang w:eastAsia="en-US"/>
        </w:rPr>
        <w:t xml:space="preserve">умение снимать поочерёдно с мышц рук, шеи, корпуса; двигаться врассыпную мягким, пружинящим шагом. </w:t>
      </w:r>
    </w:p>
    <w:p w14:paraId="08BB711C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Дети двигаются по залу врассыпную мягким, пружинистым шагом, как котята. По команде «дождь» садятся на корточки и сжимаются в комочек, напрягая все мышцы. По команде «солнце» медленно встают и стряхивают «воду по очереди с каждой из четырёх лап, с головы и хвостика, снимая соответственно зажимы с мышц рук, ног, шеи и корпуса. </w:t>
      </w:r>
    </w:p>
    <w:p w14:paraId="19EEFC2B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708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>В царстве золотой рыбки</w:t>
      </w:r>
    </w:p>
    <w:p w14:paraId="004CAB8E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6A4E6B">
        <w:rPr>
          <w:rFonts w:eastAsiaTheme="minorHAnsi"/>
          <w:color w:val="000000"/>
          <w:lang w:eastAsia="en-US"/>
        </w:rPr>
        <w:t xml:space="preserve">развитие творчества, фантазии, мимики, пластичности, гибкости. </w:t>
      </w:r>
    </w:p>
    <w:p w14:paraId="185E2754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В морском царстве золотой рыбки покой и тишина. Его обитатели занимаются своими делами: плавают рыбки, извиваются водоросли, раскрываются и закрываются раковины, быстро перемещается по дну </w:t>
      </w:r>
      <w:proofErr w:type="gramStart"/>
      <w:r w:rsidRPr="006A4E6B">
        <w:rPr>
          <w:rFonts w:eastAsiaTheme="minorHAnsi"/>
          <w:color w:val="000000"/>
          <w:lang w:eastAsia="en-US"/>
        </w:rPr>
        <w:t>краб( можно</w:t>
      </w:r>
      <w:proofErr w:type="gramEnd"/>
      <w:r w:rsidRPr="006A4E6B">
        <w:rPr>
          <w:rFonts w:eastAsiaTheme="minorHAnsi"/>
          <w:color w:val="000000"/>
          <w:lang w:eastAsia="en-US"/>
        </w:rPr>
        <w:t xml:space="preserve"> добавлять любые другие персонажи). </w:t>
      </w:r>
    </w:p>
    <w:p w14:paraId="6F177298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>Снегурочка</w:t>
      </w:r>
    </w:p>
    <w:p w14:paraId="71941873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6A4E6B">
        <w:rPr>
          <w:rFonts w:eastAsiaTheme="minorHAnsi"/>
          <w:color w:val="000000"/>
          <w:lang w:eastAsia="en-US"/>
        </w:rPr>
        <w:t xml:space="preserve">развитие творчества, фантазии, мимики. </w:t>
      </w:r>
    </w:p>
    <w:p w14:paraId="597AE119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Наступила весна. Вся природа оживает и расцветает. Грустно лишь одной Снегурочке: солнечные тёплые лучи несут ей гибель; она прощается совсем, что ей дорого и медленно тает… </w:t>
      </w:r>
    </w:p>
    <w:p w14:paraId="5A1A5685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708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>Вальс бабочек</w:t>
      </w:r>
    </w:p>
    <w:p w14:paraId="3F760F5F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6A4E6B">
        <w:rPr>
          <w:rFonts w:eastAsiaTheme="minorHAnsi"/>
          <w:color w:val="000000"/>
          <w:lang w:eastAsia="en-US"/>
        </w:rPr>
        <w:t xml:space="preserve">развивать умение подражать движениям насекомых, легко и мягко передвигаться по залу, выполнять плавные движении руками. </w:t>
      </w:r>
    </w:p>
    <w:p w14:paraId="2F388E4C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>На летнем лугу летают бабочки. Одни собирают нектар</w:t>
      </w:r>
      <w:r w:rsidR="0038224C" w:rsidRPr="006A4E6B">
        <w:rPr>
          <w:rFonts w:eastAsiaTheme="minorHAnsi"/>
          <w:color w:val="000000"/>
          <w:lang w:eastAsia="en-US"/>
        </w:rPr>
        <w:t xml:space="preserve"> </w:t>
      </w:r>
      <w:r w:rsidRPr="006A4E6B">
        <w:rPr>
          <w:rFonts w:eastAsiaTheme="minorHAnsi"/>
          <w:color w:val="000000"/>
          <w:lang w:eastAsia="en-US"/>
        </w:rPr>
        <w:t xml:space="preserve">с цветов, другие любуются своими пёстрыми крылышками. Лёгкие и воздушные, они порхают и кружат в своём вальсе. </w:t>
      </w:r>
    </w:p>
    <w:p w14:paraId="27B7CAD5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>Пальма</w:t>
      </w:r>
    </w:p>
    <w:p w14:paraId="50ED2352" w14:textId="77777777" w:rsidR="00B649F4" w:rsidRPr="006A4E6B" w:rsidRDefault="00B649F4" w:rsidP="006A4E6B">
      <w:pPr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6A4E6B">
        <w:rPr>
          <w:rFonts w:eastAsiaTheme="minorHAnsi"/>
          <w:color w:val="000000"/>
          <w:lang w:eastAsia="en-US"/>
        </w:rPr>
        <w:t>напрягать и расслаблять попеременно мышцы рук в кистях, локтях и плечах.</w:t>
      </w:r>
    </w:p>
    <w:p w14:paraId="3470E7BE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«Выросла пальма большая -пребольшая»; руки вытянуть вверх, потянуться за руками, посмотреть на них. </w:t>
      </w:r>
    </w:p>
    <w:p w14:paraId="6A772D87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«Завяли листочки»; уронили кисти рук. </w:t>
      </w:r>
    </w:p>
    <w:p w14:paraId="791A7526" w14:textId="77777777" w:rsidR="00B649F4" w:rsidRPr="006A4E6B" w:rsidRDefault="00B649F4" w:rsidP="006A4E6B">
      <w:pPr>
        <w:autoSpaceDE w:val="0"/>
        <w:autoSpaceDN w:val="0"/>
        <w:adjustRightInd w:val="0"/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 xml:space="preserve">«Ветви»; уронили руки от локтя. </w:t>
      </w:r>
    </w:p>
    <w:p w14:paraId="4D5AB764" w14:textId="6C190D1E" w:rsidR="003B4383" w:rsidRPr="000F6A73" w:rsidRDefault="00B649F4" w:rsidP="006A4E6B">
      <w:pPr>
        <w:spacing w:line="360" w:lineRule="auto"/>
        <w:ind w:firstLine="0"/>
        <w:contextualSpacing/>
        <w:rPr>
          <w:rFonts w:eastAsiaTheme="minorHAnsi"/>
          <w:color w:val="000000"/>
          <w:lang w:eastAsia="en-US"/>
        </w:rPr>
      </w:pPr>
      <w:r w:rsidRPr="006A4E6B">
        <w:rPr>
          <w:rFonts w:eastAsiaTheme="minorHAnsi"/>
          <w:color w:val="000000"/>
          <w:lang w:eastAsia="en-US"/>
        </w:rPr>
        <w:t>«И вся пальма»; уронили руки вниз. Упражнение можно выполнять поочерёдно каждой рукой</w:t>
      </w:r>
      <w:bookmarkStart w:id="0" w:name="_GoBack"/>
      <w:bookmarkEnd w:id="0"/>
    </w:p>
    <w:sectPr w:rsidR="003B4383" w:rsidRPr="000F6A73" w:rsidSect="008F2C7B">
      <w:footerReference w:type="default" r:id="rId7"/>
      <w:pgSz w:w="16838" w:h="11906" w:orient="landscape" w:code="9"/>
      <w:pgMar w:top="1701" w:right="567" w:bottom="851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5C103C" w14:textId="77777777" w:rsidR="009D4A87" w:rsidRDefault="009D4A87" w:rsidP="008F2C7B">
      <w:pPr>
        <w:spacing w:line="240" w:lineRule="auto"/>
      </w:pPr>
      <w:r>
        <w:separator/>
      </w:r>
    </w:p>
  </w:endnote>
  <w:endnote w:type="continuationSeparator" w:id="0">
    <w:p w14:paraId="4548CCC0" w14:textId="77777777" w:rsidR="009D4A87" w:rsidRDefault="009D4A87" w:rsidP="008F2C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49621791"/>
      <w:docPartObj>
        <w:docPartGallery w:val="Page Numbers (Bottom of Page)"/>
        <w:docPartUnique/>
      </w:docPartObj>
    </w:sdtPr>
    <w:sdtEndPr/>
    <w:sdtContent>
      <w:p w14:paraId="381D1110" w14:textId="635297E7" w:rsidR="008F2C7B" w:rsidRDefault="008F2C7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A9A">
          <w:rPr>
            <w:noProof/>
          </w:rPr>
          <w:t>1</w:t>
        </w:r>
        <w:r>
          <w:fldChar w:fldCharType="end"/>
        </w:r>
      </w:p>
    </w:sdtContent>
  </w:sdt>
  <w:p w14:paraId="342E48D0" w14:textId="77777777" w:rsidR="008F2C7B" w:rsidRDefault="008F2C7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814CA3" w14:textId="77777777" w:rsidR="009D4A87" w:rsidRDefault="009D4A87" w:rsidP="008F2C7B">
      <w:pPr>
        <w:spacing w:line="240" w:lineRule="auto"/>
      </w:pPr>
      <w:r>
        <w:separator/>
      </w:r>
    </w:p>
  </w:footnote>
  <w:footnote w:type="continuationSeparator" w:id="0">
    <w:p w14:paraId="60B7DD4A" w14:textId="77777777" w:rsidR="009D4A87" w:rsidRDefault="009D4A87" w:rsidP="008F2C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868C3"/>
    <w:multiLevelType w:val="hybridMultilevel"/>
    <w:tmpl w:val="B0B838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25D3B"/>
    <w:multiLevelType w:val="hybridMultilevel"/>
    <w:tmpl w:val="3B3E0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D3791"/>
    <w:multiLevelType w:val="hybridMultilevel"/>
    <w:tmpl w:val="D8CA3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E555A"/>
    <w:multiLevelType w:val="hybridMultilevel"/>
    <w:tmpl w:val="41F6E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86097"/>
    <w:multiLevelType w:val="hybridMultilevel"/>
    <w:tmpl w:val="7D360BA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27B1773C"/>
    <w:multiLevelType w:val="hybridMultilevel"/>
    <w:tmpl w:val="FD5672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785DA0"/>
    <w:multiLevelType w:val="hybridMultilevel"/>
    <w:tmpl w:val="FED00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4261D5"/>
    <w:multiLevelType w:val="hybridMultilevel"/>
    <w:tmpl w:val="D2C8E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16971"/>
    <w:multiLevelType w:val="hybridMultilevel"/>
    <w:tmpl w:val="D3FCF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E75A7"/>
    <w:multiLevelType w:val="hybridMultilevel"/>
    <w:tmpl w:val="CB66A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168BB"/>
    <w:multiLevelType w:val="hybridMultilevel"/>
    <w:tmpl w:val="272C2D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AF5F51"/>
    <w:multiLevelType w:val="hybridMultilevel"/>
    <w:tmpl w:val="03844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00C00"/>
    <w:multiLevelType w:val="hybridMultilevel"/>
    <w:tmpl w:val="1B0AD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55E93"/>
    <w:multiLevelType w:val="hybridMultilevel"/>
    <w:tmpl w:val="0BC02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951CB"/>
    <w:multiLevelType w:val="hybridMultilevel"/>
    <w:tmpl w:val="5AD27E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EC1473"/>
    <w:multiLevelType w:val="hybridMultilevel"/>
    <w:tmpl w:val="7D72D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7E10D4"/>
    <w:multiLevelType w:val="hybridMultilevel"/>
    <w:tmpl w:val="868419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B547C75"/>
    <w:multiLevelType w:val="hybridMultilevel"/>
    <w:tmpl w:val="C5D886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BA6E8F"/>
    <w:multiLevelType w:val="hybridMultilevel"/>
    <w:tmpl w:val="CB66A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5D7DDD"/>
    <w:multiLevelType w:val="hybridMultilevel"/>
    <w:tmpl w:val="EE805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7C1660"/>
    <w:multiLevelType w:val="hybridMultilevel"/>
    <w:tmpl w:val="4B185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2"/>
  </w:num>
  <w:num w:numId="5">
    <w:abstractNumId w:val="15"/>
  </w:num>
  <w:num w:numId="6">
    <w:abstractNumId w:val="8"/>
  </w:num>
  <w:num w:numId="7">
    <w:abstractNumId w:val="7"/>
  </w:num>
  <w:num w:numId="8">
    <w:abstractNumId w:val="19"/>
  </w:num>
  <w:num w:numId="9">
    <w:abstractNumId w:val="11"/>
  </w:num>
  <w:num w:numId="10">
    <w:abstractNumId w:val="17"/>
  </w:num>
  <w:num w:numId="11">
    <w:abstractNumId w:val="14"/>
  </w:num>
  <w:num w:numId="12">
    <w:abstractNumId w:val="10"/>
  </w:num>
  <w:num w:numId="13">
    <w:abstractNumId w:val="5"/>
  </w:num>
  <w:num w:numId="14">
    <w:abstractNumId w:val="16"/>
  </w:num>
  <w:num w:numId="15">
    <w:abstractNumId w:val="6"/>
  </w:num>
  <w:num w:numId="16">
    <w:abstractNumId w:val="0"/>
  </w:num>
  <w:num w:numId="17">
    <w:abstractNumId w:val="9"/>
  </w:num>
  <w:num w:numId="18">
    <w:abstractNumId w:val="3"/>
  </w:num>
  <w:num w:numId="19">
    <w:abstractNumId w:val="18"/>
  </w:num>
  <w:num w:numId="20">
    <w:abstractNumId w:val="1"/>
  </w:num>
  <w:num w:numId="21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DF0"/>
    <w:rsid w:val="00001649"/>
    <w:rsid w:val="00011C6F"/>
    <w:rsid w:val="0001765C"/>
    <w:rsid w:val="00035FAE"/>
    <w:rsid w:val="00042683"/>
    <w:rsid w:val="00043199"/>
    <w:rsid w:val="000432BA"/>
    <w:rsid w:val="00051254"/>
    <w:rsid w:val="00054A9A"/>
    <w:rsid w:val="000742FA"/>
    <w:rsid w:val="000812B3"/>
    <w:rsid w:val="00083B81"/>
    <w:rsid w:val="00090CD9"/>
    <w:rsid w:val="000942F0"/>
    <w:rsid w:val="000B3DE9"/>
    <w:rsid w:val="000C28BB"/>
    <w:rsid w:val="000E260E"/>
    <w:rsid w:val="000F1E01"/>
    <w:rsid w:val="000F47BD"/>
    <w:rsid w:val="000F644F"/>
    <w:rsid w:val="000F6A73"/>
    <w:rsid w:val="00106823"/>
    <w:rsid w:val="001428DB"/>
    <w:rsid w:val="00146850"/>
    <w:rsid w:val="00150115"/>
    <w:rsid w:val="001505BC"/>
    <w:rsid w:val="00154DE6"/>
    <w:rsid w:val="001702CC"/>
    <w:rsid w:val="00170455"/>
    <w:rsid w:val="0017645C"/>
    <w:rsid w:val="0019522B"/>
    <w:rsid w:val="001A3076"/>
    <w:rsid w:val="001A520F"/>
    <w:rsid w:val="001B39D4"/>
    <w:rsid w:val="001B7B60"/>
    <w:rsid w:val="001D0B51"/>
    <w:rsid w:val="001D1279"/>
    <w:rsid w:val="001D3008"/>
    <w:rsid w:val="001D367B"/>
    <w:rsid w:val="001D59AA"/>
    <w:rsid w:val="001F195D"/>
    <w:rsid w:val="0020356E"/>
    <w:rsid w:val="00203FF9"/>
    <w:rsid w:val="00210FD3"/>
    <w:rsid w:val="0021729D"/>
    <w:rsid w:val="00221BFF"/>
    <w:rsid w:val="00225F15"/>
    <w:rsid w:val="00231B96"/>
    <w:rsid w:val="0023639B"/>
    <w:rsid w:val="0024798B"/>
    <w:rsid w:val="002559B4"/>
    <w:rsid w:val="002605B0"/>
    <w:rsid w:val="002651A2"/>
    <w:rsid w:val="00276AF7"/>
    <w:rsid w:val="00285018"/>
    <w:rsid w:val="00290CB2"/>
    <w:rsid w:val="002973CE"/>
    <w:rsid w:val="002A2DD9"/>
    <w:rsid w:val="002A2F23"/>
    <w:rsid w:val="002A3631"/>
    <w:rsid w:val="002A7B8C"/>
    <w:rsid w:val="002B589B"/>
    <w:rsid w:val="002C15EE"/>
    <w:rsid w:val="002D271A"/>
    <w:rsid w:val="002E6D56"/>
    <w:rsid w:val="003064B9"/>
    <w:rsid w:val="00307F35"/>
    <w:rsid w:val="0031467C"/>
    <w:rsid w:val="00316240"/>
    <w:rsid w:val="00332705"/>
    <w:rsid w:val="00332FE0"/>
    <w:rsid w:val="00333154"/>
    <w:rsid w:val="00336661"/>
    <w:rsid w:val="00344C30"/>
    <w:rsid w:val="003564BD"/>
    <w:rsid w:val="00363045"/>
    <w:rsid w:val="0036752D"/>
    <w:rsid w:val="0038224C"/>
    <w:rsid w:val="00393E4C"/>
    <w:rsid w:val="003A2ED3"/>
    <w:rsid w:val="003B2239"/>
    <w:rsid w:val="003B3359"/>
    <w:rsid w:val="003B4383"/>
    <w:rsid w:val="003B5078"/>
    <w:rsid w:val="003C1D2A"/>
    <w:rsid w:val="003C4E63"/>
    <w:rsid w:val="003D30C1"/>
    <w:rsid w:val="003D6DB9"/>
    <w:rsid w:val="003F724B"/>
    <w:rsid w:val="00405187"/>
    <w:rsid w:val="00414360"/>
    <w:rsid w:val="0042253E"/>
    <w:rsid w:val="00423D2F"/>
    <w:rsid w:val="004240E4"/>
    <w:rsid w:val="00426AA9"/>
    <w:rsid w:val="004355CE"/>
    <w:rsid w:val="00435C38"/>
    <w:rsid w:val="00436B0E"/>
    <w:rsid w:val="00437857"/>
    <w:rsid w:val="004464B1"/>
    <w:rsid w:val="00453EB0"/>
    <w:rsid w:val="0046006F"/>
    <w:rsid w:val="004603A6"/>
    <w:rsid w:val="004621CF"/>
    <w:rsid w:val="00462DB3"/>
    <w:rsid w:val="004713D6"/>
    <w:rsid w:val="00472F73"/>
    <w:rsid w:val="0048201E"/>
    <w:rsid w:val="00490EE2"/>
    <w:rsid w:val="00493DF0"/>
    <w:rsid w:val="00494E56"/>
    <w:rsid w:val="00495AA9"/>
    <w:rsid w:val="004A0410"/>
    <w:rsid w:val="004B3E28"/>
    <w:rsid w:val="004C3A90"/>
    <w:rsid w:val="004C464D"/>
    <w:rsid w:val="004F02FD"/>
    <w:rsid w:val="004F344F"/>
    <w:rsid w:val="00501274"/>
    <w:rsid w:val="00507095"/>
    <w:rsid w:val="005137C9"/>
    <w:rsid w:val="00522788"/>
    <w:rsid w:val="005314E5"/>
    <w:rsid w:val="005343C2"/>
    <w:rsid w:val="00544364"/>
    <w:rsid w:val="00544560"/>
    <w:rsid w:val="00547842"/>
    <w:rsid w:val="00550B66"/>
    <w:rsid w:val="0055265D"/>
    <w:rsid w:val="0055359B"/>
    <w:rsid w:val="005551EE"/>
    <w:rsid w:val="00556FB0"/>
    <w:rsid w:val="00565CAF"/>
    <w:rsid w:val="00590EB9"/>
    <w:rsid w:val="005A5781"/>
    <w:rsid w:val="005B675C"/>
    <w:rsid w:val="005B6934"/>
    <w:rsid w:val="005E3F7F"/>
    <w:rsid w:val="005F00D0"/>
    <w:rsid w:val="00613498"/>
    <w:rsid w:val="006139D6"/>
    <w:rsid w:val="006145A3"/>
    <w:rsid w:val="00626372"/>
    <w:rsid w:val="00632711"/>
    <w:rsid w:val="00640A79"/>
    <w:rsid w:val="00640BD5"/>
    <w:rsid w:val="00651D89"/>
    <w:rsid w:val="006530E2"/>
    <w:rsid w:val="00667F37"/>
    <w:rsid w:val="0067256D"/>
    <w:rsid w:val="00674CF0"/>
    <w:rsid w:val="00676836"/>
    <w:rsid w:val="006836A6"/>
    <w:rsid w:val="00685143"/>
    <w:rsid w:val="006877E7"/>
    <w:rsid w:val="006A170A"/>
    <w:rsid w:val="006A3F5C"/>
    <w:rsid w:val="006A4E6B"/>
    <w:rsid w:val="006D1AF9"/>
    <w:rsid w:val="006D793C"/>
    <w:rsid w:val="006E18FF"/>
    <w:rsid w:val="006E4768"/>
    <w:rsid w:val="006F11B5"/>
    <w:rsid w:val="007009C3"/>
    <w:rsid w:val="0070353D"/>
    <w:rsid w:val="007059F0"/>
    <w:rsid w:val="00714309"/>
    <w:rsid w:val="007307AA"/>
    <w:rsid w:val="00747F55"/>
    <w:rsid w:val="00773DFE"/>
    <w:rsid w:val="00782422"/>
    <w:rsid w:val="00783EA7"/>
    <w:rsid w:val="00786396"/>
    <w:rsid w:val="00797A7A"/>
    <w:rsid w:val="007A341D"/>
    <w:rsid w:val="007A71C9"/>
    <w:rsid w:val="007B68FF"/>
    <w:rsid w:val="007B789A"/>
    <w:rsid w:val="007C2801"/>
    <w:rsid w:val="007C3CD0"/>
    <w:rsid w:val="007C65A0"/>
    <w:rsid w:val="007C6905"/>
    <w:rsid w:val="007E3271"/>
    <w:rsid w:val="007F0EC7"/>
    <w:rsid w:val="007F605E"/>
    <w:rsid w:val="00804C41"/>
    <w:rsid w:val="00806C29"/>
    <w:rsid w:val="008107C2"/>
    <w:rsid w:val="00827105"/>
    <w:rsid w:val="00827695"/>
    <w:rsid w:val="0084425B"/>
    <w:rsid w:val="0085376D"/>
    <w:rsid w:val="008577C9"/>
    <w:rsid w:val="008803AA"/>
    <w:rsid w:val="0088340E"/>
    <w:rsid w:val="0088532B"/>
    <w:rsid w:val="00891404"/>
    <w:rsid w:val="008B3A62"/>
    <w:rsid w:val="008C00DE"/>
    <w:rsid w:val="008C1614"/>
    <w:rsid w:val="008C2EB5"/>
    <w:rsid w:val="008C4CD5"/>
    <w:rsid w:val="008C5356"/>
    <w:rsid w:val="008C6468"/>
    <w:rsid w:val="008F2C7B"/>
    <w:rsid w:val="0090580D"/>
    <w:rsid w:val="00912698"/>
    <w:rsid w:val="00921868"/>
    <w:rsid w:val="00931474"/>
    <w:rsid w:val="00932E9E"/>
    <w:rsid w:val="0093308E"/>
    <w:rsid w:val="009345BF"/>
    <w:rsid w:val="009429A4"/>
    <w:rsid w:val="00945217"/>
    <w:rsid w:val="00951EFA"/>
    <w:rsid w:val="00954476"/>
    <w:rsid w:val="009556ED"/>
    <w:rsid w:val="00957CFB"/>
    <w:rsid w:val="00963821"/>
    <w:rsid w:val="009644A6"/>
    <w:rsid w:val="00965181"/>
    <w:rsid w:val="0096771D"/>
    <w:rsid w:val="00971CE9"/>
    <w:rsid w:val="00974E1D"/>
    <w:rsid w:val="00984D2F"/>
    <w:rsid w:val="009A524F"/>
    <w:rsid w:val="009B3024"/>
    <w:rsid w:val="009C3131"/>
    <w:rsid w:val="009C3505"/>
    <w:rsid w:val="009D2070"/>
    <w:rsid w:val="009D3466"/>
    <w:rsid w:val="009D4A87"/>
    <w:rsid w:val="00A01EEC"/>
    <w:rsid w:val="00A05248"/>
    <w:rsid w:val="00A0683C"/>
    <w:rsid w:val="00A126C6"/>
    <w:rsid w:val="00A32637"/>
    <w:rsid w:val="00A33319"/>
    <w:rsid w:val="00A43314"/>
    <w:rsid w:val="00A4494F"/>
    <w:rsid w:val="00A45119"/>
    <w:rsid w:val="00A47BC0"/>
    <w:rsid w:val="00A57C91"/>
    <w:rsid w:val="00A70FF0"/>
    <w:rsid w:val="00A81F21"/>
    <w:rsid w:val="00A824B2"/>
    <w:rsid w:val="00A900E0"/>
    <w:rsid w:val="00A94805"/>
    <w:rsid w:val="00AA030F"/>
    <w:rsid w:val="00AB1A7B"/>
    <w:rsid w:val="00AB3FE4"/>
    <w:rsid w:val="00AB4642"/>
    <w:rsid w:val="00AB6B60"/>
    <w:rsid w:val="00AC38EA"/>
    <w:rsid w:val="00AC79F0"/>
    <w:rsid w:val="00AE100E"/>
    <w:rsid w:val="00AE5B2B"/>
    <w:rsid w:val="00AF5B1F"/>
    <w:rsid w:val="00B03E0E"/>
    <w:rsid w:val="00B364D5"/>
    <w:rsid w:val="00B62B17"/>
    <w:rsid w:val="00B649F4"/>
    <w:rsid w:val="00B66C9A"/>
    <w:rsid w:val="00B72B55"/>
    <w:rsid w:val="00B91E32"/>
    <w:rsid w:val="00BA445A"/>
    <w:rsid w:val="00BB1064"/>
    <w:rsid w:val="00BB703C"/>
    <w:rsid w:val="00BC579E"/>
    <w:rsid w:val="00BC7614"/>
    <w:rsid w:val="00BD5715"/>
    <w:rsid w:val="00BF59EA"/>
    <w:rsid w:val="00C0108D"/>
    <w:rsid w:val="00C1219D"/>
    <w:rsid w:val="00C13A3B"/>
    <w:rsid w:val="00C20F6A"/>
    <w:rsid w:val="00C27291"/>
    <w:rsid w:val="00C42737"/>
    <w:rsid w:val="00C458D2"/>
    <w:rsid w:val="00C5145C"/>
    <w:rsid w:val="00C60240"/>
    <w:rsid w:val="00C61312"/>
    <w:rsid w:val="00C63474"/>
    <w:rsid w:val="00C64701"/>
    <w:rsid w:val="00C73DAD"/>
    <w:rsid w:val="00C92446"/>
    <w:rsid w:val="00CA6852"/>
    <w:rsid w:val="00CB1A5F"/>
    <w:rsid w:val="00CB57B1"/>
    <w:rsid w:val="00CD1891"/>
    <w:rsid w:val="00CD209B"/>
    <w:rsid w:val="00CF4666"/>
    <w:rsid w:val="00CF4D33"/>
    <w:rsid w:val="00CF7315"/>
    <w:rsid w:val="00CF7F7E"/>
    <w:rsid w:val="00D10985"/>
    <w:rsid w:val="00D22AC1"/>
    <w:rsid w:val="00D22AFE"/>
    <w:rsid w:val="00D25F40"/>
    <w:rsid w:val="00D364D8"/>
    <w:rsid w:val="00D52922"/>
    <w:rsid w:val="00D61265"/>
    <w:rsid w:val="00D6234A"/>
    <w:rsid w:val="00D73858"/>
    <w:rsid w:val="00D870AE"/>
    <w:rsid w:val="00DC4E49"/>
    <w:rsid w:val="00DD1661"/>
    <w:rsid w:val="00DD28CC"/>
    <w:rsid w:val="00DD44E1"/>
    <w:rsid w:val="00DD6429"/>
    <w:rsid w:val="00DE3E70"/>
    <w:rsid w:val="00DF07E5"/>
    <w:rsid w:val="00DF6853"/>
    <w:rsid w:val="00E0051A"/>
    <w:rsid w:val="00E0205A"/>
    <w:rsid w:val="00E06812"/>
    <w:rsid w:val="00E10C4C"/>
    <w:rsid w:val="00E12A7A"/>
    <w:rsid w:val="00E1524B"/>
    <w:rsid w:val="00E220A8"/>
    <w:rsid w:val="00E2652F"/>
    <w:rsid w:val="00E30921"/>
    <w:rsid w:val="00E3519D"/>
    <w:rsid w:val="00E54BE9"/>
    <w:rsid w:val="00E651CA"/>
    <w:rsid w:val="00E716F2"/>
    <w:rsid w:val="00E75624"/>
    <w:rsid w:val="00E77477"/>
    <w:rsid w:val="00E7787A"/>
    <w:rsid w:val="00E847A4"/>
    <w:rsid w:val="00E907CC"/>
    <w:rsid w:val="00E910EC"/>
    <w:rsid w:val="00E95598"/>
    <w:rsid w:val="00EA0334"/>
    <w:rsid w:val="00EB36F1"/>
    <w:rsid w:val="00ED3180"/>
    <w:rsid w:val="00EE16E6"/>
    <w:rsid w:val="00EE7F7D"/>
    <w:rsid w:val="00EF694D"/>
    <w:rsid w:val="00EF7917"/>
    <w:rsid w:val="00F02D3E"/>
    <w:rsid w:val="00F07FCE"/>
    <w:rsid w:val="00F11CF8"/>
    <w:rsid w:val="00F14A0C"/>
    <w:rsid w:val="00F3002B"/>
    <w:rsid w:val="00F307B9"/>
    <w:rsid w:val="00F3334C"/>
    <w:rsid w:val="00F36D72"/>
    <w:rsid w:val="00F51D5F"/>
    <w:rsid w:val="00F52B29"/>
    <w:rsid w:val="00F56385"/>
    <w:rsid w:val="00F56B0D"/>
    <w:rsid w:val="00F65FC0"/>
    <w:rsid w:val="00F6694C"/>
    <w:rsid w:val="00F92204"/>
    <w:rsid w:val="00FA1245"/>
    <w:rsid w:val="00FE0D6A"/>
    <w:rsid w:val="00FE4200"/>
    <w:rsid w:val="00FE43B4"/>
    <w:rsid w:val="00FE4D28"/>
    <w:rsid w:val="00FF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A3745"/>
  <w15:docId w15:val="{A9AC5CC8-A5B9-4B35-9E0E-D1D913BB3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Норм"/>
    <w:qFormat/>
    <w:rsid w:val="00493DF0"/>
    <w:pPr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DF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900E0"/>
    <w:pPr>
      <w:spacing w:before="100" w:beforeAutospacing="1" w:after="100" w:afterAutospacing="1" w:line="240" w:lineRule="auto"/>
      <w:ind w:firstLine="0"/>
      <w:jc w:val="left"/>
    </w:pPr>
  </w:style>
  <w:style w:type="paragraph" w:styleId="a5">
    <w:name w:val="No Spacing"/>
    <w:uiPriority w:val="1"/>
    <w:qFormat/>
    <w:rsid w:val="0030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07F35"/>
  </w:style>
  <w:style w:type="paragraph" w:customStyle="1" w:styleId="c2">
    <w:name w:val="c2"/>
    <w:basedOn w:val="a"/>
    <w:rsid w:val="00F11CF8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c0">
    <w:name w:val="c0"/>
    <w:basedOn w:val="a0"/>
    <w:rsid w:val="00F11CF8"/>
  </w:style>
  <w:style w:type="character" w:customStyle="1" w:styleId="apple-converted-space">
    <w:name w:val="apple-converted-space"/>
    <w:basedOn w:val="a0"/>
    <w:rsid w:val="00F11CF8"/>
  </w:style>
  <w:style w:type="paragraph" w:customStyle="1" w:styleId="c4">
    <w:name w:val="c4"/>
    <w:basedOn w:val="a"/>
    <w:rsid w:val="00495AA9"/>
    <w:pPr>
      <w:spacing w:before="100" w:beforeAutospacing="1" w:after="100" w:afterAutospacing="1" w:line="240" w:lineRule="auto"/>
      <w:ind w:firstLine="0"/>
      <w:jc w:val="left"/>
    </w:pPr>
  </w:style>
  <w:style w:type="character" w:styleId="a6">
    <w:name w:val="Hyperlink"/>
    <w:uiPriority w:val="99"/>
    <w:unhideWhenUsed/>
    <w:rsid w:val="00613498"/>
    <w:rPr>
      <w:color w:val="0000FF"/>
      <w:u w:val="single"/>
    </w:rPr>
  </w:style>
  <w:style w:type="table" w:styleId="a7">
    <w:name w:val="Table Grid"/>
    <w:basedOn w:val="a1"/>
    <w:uiPriority w:val="59"/>
    <w:rsid w:val="00A81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61312"/>
  </w:style>
  <w:style w:type="table" w:customStyle="1" w:styleId="10">
    <w:name w:val="Сетка таблицы1"/>
    <w:basedOn w:val="a1"/>
    <w:next w:val="a7"/>
    <w:uiPriority w:val="59"/>
    <w:rsid w:val="00C613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72B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s2">
    <w:name w:val="s2"/>
    <w:basedOn w:val="a0"/>
    <w:rsid w:val="0070353D"/>
  </w:style>
  <w:style w:type="paragraph" w:customStyle="1" w:styleId="TableParagraph">
    <w:name w:val="Table Paragraph"/>
    <w:basedOn w:val="a"/>
    <w:uiPriority w:val="1"/>
    <w:qFormat/>
    <w:rsid w:val="00931474"/>
    <w:pPr>
      <w:widowControl w:val="0"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3B4383"/>
    <w:rPr>
      <w:color w:val="800080" w:themeColor="followedHyperlink"/>
      <w:u w:val="single"/>
    </w:rPr>
  </w:style>
  <w:style w:type="paragraph" w:customStyle="1" w:styleId="p2">
    <w:name w:val="p2"/>
    <w:basedOn w:val="a"/>
    <w:rsid w:val="00DD6429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s1">
    <w:name w:val="s1"/>
    <w:basedOn w:val="a0"/>
    <w:rsid w:val="00DD6429"/>
  </w:style>
  <w:style w:type="character" w:customStyle="1" w:styleId="s6">
    <w:name w:val="s6"/>
    <w:basedOn w:val="a0"/>
    <w:rsid w:val="00DD6429"/>
  </w:style>
  <w:style w:type="character" w:customStyle="1" w:styleId="s5">
    <w:name w:val="s5"/>
    <w:basedOn w:val="a0"/>
    <w:rsid w:val="00DD6429"/>
  </w:style>
  <w:style w:type="paragraph" w:styleId="a9">
    <w:name w:val="header"/>
    <w:basedOn w:val="a"/>
    <w:link w:val="aa"/>
    <w:uiPriority w:val="99"/>
    <w:unhideWhenUsed/>
    <w:rsid w:val="008F2C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F2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F2C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2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CF7F7E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c13">
    <w:name w:val="c13"/>
    <w:basedOn w:val="a0"/>
    <w:rsid w:val="00CF7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4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7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1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3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8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9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8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9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5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7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4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8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5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7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0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7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0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7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4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3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1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8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3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5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2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4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7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2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8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7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1999</TotalTime>
  <Pages>1</Pages>
  <Words>2877</Words>
  <Characters>16404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Intel Pentium</cp:lastModifiedBy>
  <cp:revision>190</cp:revision>
  <dcterms:created xsi:type="dcterms:W3CDTF">2016-02-25T10:57:00Z</dcterms:created>
  <dcterms:modified xsi:type="dcterms:W3CDTF">2020-10-07T09:28:00Z</dcterms:modified>
</cp:coreProperties>
</file>