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2F9" w:rsidRDefault="005132F9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 xml:space="preserve">СРЕДНЯЯ ОБЩЕОБРАЗОВАТЕЛЬНАЯ ШКОЛА Р.П. </w:t>
      </w:r>
      <w:proofErr w:type="gramStart"/>
      <w:r w:rsidRPr="00311274">
        <w:rPr>
          <w:rFonts w:ascii="Times New Roman" w:eastAsia="Calibri" w:hAnsi="Times New Roman" w:cs="Times New Roman"/>
        </w:rPr>
        <w:t>МНОГОВЕРШИННЫЙ</w:t>
      </w:r>
      <w:proofErr w:type="gramEnd"/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4706"/>
        <w:gridCol w:w="3439"/>
        <w:gridCol w:w="3020"/>
        <w:gridCol w:w="3544"/>
      </w:tblGrid>
      <w:tr w:rsidR="005132F9" w:rsidRPr="00311274" w:rsidTr="003539E3">
        <w:tc>
          <w:tcPr>
            <w:tcW w:w="4706" w:type="dxa"/>
            <w:hideMark/>
          </w:tcPr>
          <w:p w:rsidR="005132F9" w:rsidRPr="00311274" w:rsidRDefault="005132F9" w:rsidP="003539E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</w:tcPr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311274">
              <w:rPr>
                <w:rFonts w:ascii="Times New Roman" w:eastAsia="Calibri" w:hAnsi="Times New Roman" w:cs="Times New Roman"/>
                <w:b/>
              </w:rPr>
              <w:t>ПРИНЯТА</w:t>
            </w:r>
            <w:proofErr w:type="gramEnd"/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Педагогический совет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Протокол № 2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28.08.2020</w:t>
            </w:r>
            <w:r w:rsidRPr="00311274">
              <w:rPr>
                <w:rFonts w:ascii="Times New Roman" w:eastAsia="Calibri" w:hAnsi="Times New Roman" w:cs="Times New Roman"/>
                <w:b/>
              </w:rPr>
              <w:t xml:space="preserve"> г.</w:t>
            </w:r>
          </w:p>
        </w:tc>
        <w:tc>
          <w:tcPr>
            <w:tcW w:w="3020" w:type="dxa"/>
          </w:tcPr>
          <w:p w:rsidR="005132F9" w:rsidRPr="00311274" w:rsidRDefault="005132F9" w:rsidP="003539E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hideMark/>
          </w:tcPr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УТВЕРЖДЕНА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 xml:space="preserve">Директор МБОУ СОШ </w:t>
            </w:r>
            <w:proofErr w:type="spellStart"/>
            <w:r w:rsidRPr="00311274">
              <w:rPr>
                <w:rFonts w:ascii="Times New Roman" w:eastAsia="Calibri" w:hAnsi="Times New Roman" w:cs="Times New Roman"/>
                <w:b/>
              </w:rPr>
              <w:t>р.п</w:t>
            </w:r>
            <w:proofErr w:type="spellEnd"/>
            <w:r w:rsidRPr="00311274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Многовершинный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______________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И.А. Павлюкова</w:t>
            </w:r>
          </w:p>
          <w:p w:rsidR="005132F9" w:rsidRPr="00311274" w:rsidRDefault="005132F9" w:rsidP="003539E3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Прик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аз № 150-осн  от 28.08. 2020</w:t>
            </w: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г</w:t>
            </w:r>
          </w:p>
        </w:tc>
      </w:tr>
    </w:tbl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311274">
        <w:rPr>
          <w:rFonts w:ascii="Times New Roman" w:eastAsia="Calibri" w:hAnsi="Times New Roman" w:cs="Times New Roman"/>
          <w:b/>
        </w:rPr>
        <w:t>РАБОЧАЯ ПРОГРАММА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СРЕДНЕ</w:t>
      </w:r>
      <w:r w:rsidRPr="00311274">
        <w:rPr>
          <w:rFonts w:ascii="Times New Roman" w:eastAsia="Calibri" w:hAnsi="Times New Roman" w:cs="Times New Roman"/>
          <w:b/>
        </w:rPr>
        <w:t>ГО ОБЩЕГО ОБРАЗОВАНИЯ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 ПРЕДМЕТУ «РУССКИЙ</w:t>
      </w:r>
      <w:r w:rsidRPr="00311274">
        <w:rPr>
          <w:rFonts w:ascii="Times New Roman" w:eastAsia="Calibri" w:hAnsi="Times New Roman" w:cs="Times New Roman"/>
          <w:b/>
        </w:rPr>
        <w:t xml:space="preserve"> ЯЗЫК» </w:t>
      </w:r>
      <w:r>
        <w:rPr>
          <w:rFonts w:ascii="Times New Roman" w:eastAsia="Calibri" w:hAnsi="Times New Roman" w:cs="Times New Roman"/>
          <w:b/>
          <w:u w:val="single"/>
        </w:rPr>
        <w:t>8</w:t>
      </w:r>
      <w:r w:rsidRPr="00311274">
        <w:rPr>
          <w:rFonts w:ascii="Times New Roman" w:eastAsia="Calibri" w:hAnsi="Times New Roman" w:cs="Times New Roman"/>
          <w:b/>
          <w:u w:val="single"/>
        </w:rPr>
        <w:t xml:space="preserve"> КЛАСС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5132F9" w:rsidRPr="00311274" w:rsidRDefault="005132F9" w:rsidP="005132F9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</w:rPr>
        <w:t>Ганьшиной</w:t>
      </w:r>
      <w:proofErr w:type="spellEnd"/>
      <w:r>
        <w:rPr>
          <w:rFonts w:ascii="Times New Roman" w:eastAsia="Calibri" w:hAnsi="Times New Roman" w:cs="Times New Roman"/>
          <w:b/>
        </w:rPr>
        <w:t xml:space="preserve"> Светланы Михайло</w:t>
      </w:r>
      <w:r w:rsidRPr="00311274">
        <w:rPr>
          <w:rFonts w:ascii="Times New Roman" w:eastAsia="Calibri" w:hAnsi="Times New Roman" w:cs="Times New Roman"/>
          <w:b/>
        </w:rPr>
        <w:t>вны</w:t>
      </w:r>
      <w:r>
        <w:rPr>
          <w:rFonts w:ascii="Times New Roman" w:eastAsia="Calibri" w:hAnsi="Times New Roman" w:cs="Times New Roman"/>
        </w:rPr>
        <w:t>, учителя русского языка и литературы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Соответствие занимаемой должности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Год составления программы – 2020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311274">
        <w:rPr>
          <w:rFonts w:ascii="Times New Roman" w:eastAsia="Calibri" w:hAnsi="Times New Roman" w:cs="Times New Roman"/>
        </w:rPr>
        <w:t>р.п</w:t>
      </w:r>
      <w:proofErr w:type="spellEnd"/>
      <w:r w:rsidRPr="00311274">
        <w:rPr>
          <w:rFonts w:ascii="Times New Roman" w:eastAsia="Calibri" w:hAnsi="Times New Roman" w:cs="Times New Roman"/>
        </w:rPr>
        <w:t>. Многовершинный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Николаевского муниципального района</w:t>
      </w:r>
    </w:p>
    <w:p w:rsidR="005132F9" w:rsidRPr="00311274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Хабаровского края</w:t>
      </w:r>
    </w:p>
    <w:p w:rsidR="005132F9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2020</w:t>
      </w:r>
    </w:p>
    <w:p w:rsidR="005132F9" w:rsidRPr="005132F9" w:rsidRDefault="005132F9" w:rsidP="005132F9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  <w:r w:rsidRPr="00AE1B2D">
        <w:rPr>
          <w:b/>
          <w:color w:val="333333"/>
          <w:sz w:val="28"/>
          <w:szCs w:val="28"/>
        </w:rPr>
        <w:lastRenderedPageBreak/>
        <w:t>Пояснительная записка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AE1B2D">
        <w:rPr>
          <w:color w:val="333333"/>
        </w:rPr>
        <w:t>Рабочая программа по русскому языку для 8 класса составлена на основе Феде</w:t>
      </w:r>
      <w:r w:rsidRPr="00AE1B2D">
        <w:rPr>
          <w:color w:val="333333"/>
        </w:rPr>
        <w:softHyphen/>
        <w:t>рального компонента государственного образовательного стандарта основного общего образования(2004г.), Примерной програм</w:t>
      </w:r>
      <w:r w:rsidRPr="00AE1B2D">
        <w:rPr>
          <w:color w:val="333333"/>
        </w:rPr>
        <w:softHyphen/>
        <w:t xml:space="preserve">мы основного общего образования по русскому языку и Программы по русскому языку для 8 класса авторов Е. А. Быстровой, Л. В. </w:t>
      </w:r>
      <w:proofErr w:type="spellStart"/>
      <w:r w:rsidRPr="00AE1B2D">
        <w:rPr>
          <w:color w:val="333333"/>
        </w:rPr>
        <w:t>Кибиревой</w:t>
      </w:r>
      <w:proofErr w:type="spellEnd"/>
      <w:r w:rsidRPr="00AE1B2D">
        <w:rPr>
          <w:color w:val="333333"/>
        </w:rPr>
        <w:t xml:space="preserve"> (М.: Русское слово, 2012).</w:t>
      </w:r>
      <w:proofErr w:type="gramEnd"/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Изучение русского языка направлено на достижение следующих целей: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• воспитание гражданственности и патриотизма, сознательного отношения к языку как явлению культуры; воспитание интереса и любви к русскому языку;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•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к речевому взаимодействию и взаимопониманию;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• освоение знаний о русском языке, об устройстве языковой системы и ее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Задачи обучения русскому языку в основной школе: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• осознание русского языка как одной из основных национально-культурных ценностей русского народа, его самобытности, уникальности, эстетического богатства родного языка;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gramStart"/>
      <w:r w:rsidRPr="00AE1B2D">
        <w:rPr>
          <w:color w:val="333333"/>
        </w:rPr>
        <w:t>• формирование умений и навыков свободного и грамотного владения устной и письменной речью в основных видах речевой деятельности, овладение русским языком как средством общения в разных сферах и ситуациях его функционирования, развитие готовности к взаимодействию и взаимопониманию в бытовой, учебной, учебно-научной, социокультурной и деловой сферах, потребности к речевому самосовершенствованию;</w:t>
      </w:r>
      <w:proofErr w:type="gramEnd"/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• усвоение системы знаний о русском языке;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• формирование </w:t>
      </w:r>
      <w:proofErr w:type="spellStart"/>
      <w:r w:rsidRPr="00AE1B2D">
        <w:rPr>
          <w:color w:val="333333"/>
        </w:rPr>
        <w:t>метапредметных</w:t>
      </w:r>
      <w:proofErr w:type="spellEnd"/>
      <w:r w:rsidRPr="00AE1B2D">
        <w:rPr>
          <w:color w:val="333333"/>
        </w:rPr>
        <w:t xml:space="preserve"> умений и способов деятельности: определять цели предстоящей деятельности, последовательность действий и оценивать достигнутые результаты; опознавать, анализировать, классифицировать языковые факты; формирование способности извлекать информацию из различных источников, преобразовывать ее.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Данная программа предполагает работу с учебником «Русский язык» 8 класс в двух частях под редакцией академика Российской академии образования Е. А. Быстровой, который соответствует Федеральному перечню учебников, рекомендованных </w:t>
      </w:r>
      <w:proofErr w:type="gramStart"/>
      <w:r w:rsidRPr="00AE1B2D">
        <w:rPr>
          <w:color w:val="333333"/>
        </w:rPr>
        <w:t xml:space="preserve">( </w:t>
      </w:r>
      <w:proofErr w:type="gramEnd"/>
      <w:r w:rsidRPr="00AE1B2D">
        <w:rPr>
          <w:color w:val="333333"/>
        </w:rPr>
        <w:t>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</w:t>
      </w:r>
      <w:r w:rsidR="00AE1B2D">
        <w:rPr>
          <w:color w:val="333333"/>
        </w:rPr>
        <w:t xml:space="preserve">венную аккредитацию </w:t>
      </w:r>
      <w:r w:rsidRPr="00AE1B2D">
        <w:rPr>
          <w:color w:val="333333"/>
        </w:rPr>
        <w:t>на 2020-2021  учебный год.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AE1B2D">
        <w:rPr>
          <w:b/>
          <w:bCs/>
          <w:color w:val="333333"/>
          <w:sz w:val="28"/>
          <w:szCs w:val="28"/>
        </w:rPr>
        <w:lastRenderedPageBreak/>
        <w:t>Общая характеристика учебного предмета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Содержание курса русского языка обусловлено реализацией </w:t>
      </w:r>
      <w:proofErr w:type="spellStart"/>
      <w:r w:rsidRPr="00AE1B2D">
        <w:rPr>
          <w:color w:val="333333"/>
        </w:rPr>
        <w:t>компетентностного</w:t>
      </w:r>
      <w:proofErr w:type="spellEnd"/>
      <w:r w:rsidRPr="00AE1B2D">
        <w:rPr>
          <w:color w:val="333333"/>
        </w:rPr>
        <w:t xml:space="preserve"> подхода, то есть усвоение материала должно обеспечить формирование и развитие коммуникативной, языковой, лингвистической (языковедческой) и </w:t>
      </w:r>
      <w:proofErr w:type="spellStart"/>
      <w:r w:rsidRPr="00AE1B2D">
        <w:rPr>
          <w:color w:val="333333"/>
        </w:rPr>
        <w:t>культуроведческой</w:t>
      </w:r>
      <w:proofErr w:type="spellEnd"/>
      <w:r w:rsidRPr="00AE1B2D">
        <w:rPr>
          <w:color w:val="333333"/>
        </w:rPr>
        <w:t xml:space="preserve"> компетенций.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Коммуникативная компетенция – это способность к межличностному и межкультурному общению адекватно целям, сферам и ситуациям общения. Она включает в себя знание основных </w:t>
      </w:r>
      <w:proofErr w:type="spellStart"/>
      <w:r w:rsidRPr="00AE1B2D">
        <w:rPr>
          <w:color w:val="333333"/>
        </w:rPr>
        <w:t>речеведческих</w:t>
      </w:r>
      <w:proofErr w:type="spellEnd"/>
      <w:r w:rsidRPr="00AE1B2D">
        <w:rPr>
          <w:color w:val="333333"/>
        </w:rPr>
        <w:t xml:space="preserve"> понятий, овладение основными видами речевой деятельности (</w:t>
      </w:r>
      <w:proofErr w:type="spellStart"/>
      <w:r w:rsidRPr="00AE1B2D">
        <w:rPr>
          <w:color w:val="333333"/>
        </w:rPr>
        <w:t>аудирование</w:t>
      </w:r>
      <w:proofErr w:type="spellEnd"/>
      <w:r w:rsidRPr="00AE1B2D">
        <w:rPr>
          <w:color w:val="333333"/>
        </w:rPr>
        <w:t>, чтение, письмо, говорение) в разных сферах общения, основами культуры устной и письменной речи.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Коммуникативная компетенция предполагает умение определять цели общения, оценивать его ситуацию, учитывать намерения и способы коммуникации партнера и выбирать адекватные стратегии коммуникации.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Лингвистическая (языковедческая) компетенция включает в себя овладение основами науки о русском языке, сведениями о языке как знаковой системе и общественном явлении, его устройстве, развитии и функционировании; знаниями ее основных разделов и базовых понятий; предполагает формирование способности к анализу и оценке языковых явлений и фактов.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Языковая компетенция развивается и совершенствуется на основе обогащения словарного запаса и грамматического строя речи учащихся, овладения синонимическими средствами языка, его богатствами.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proofErr w:type="spellStart"/>
      <w:r w:rsidRPr="00AE1B2D">
        <w:rPr>
          <w:color w:val="333333"/>
        </w:rPr>
        <w:t>Культуроведческая</w:t>
      </w:r>
      <w:proofErr w:type="spellEnd"/>
      <w:r w:rsidRPr="00AE1B2D">
        <w:rPr>
          <w:color w:val="333333"/>
        </w:rPr>
        <w:t xml:space="preserve">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социально-культурных норм речевого общения, умение объяснять значение слов с национально-культурным компонентом.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В основу программы положено разграничение понятий «язык» и «речь», которое является важнейшей характеристикой представления содержания предмета «Русский язык». Соответственно, выделено два аспекта обучения русскому языку: познание системы языка и совершенствование речевой деятельности в ее основных видах: чтение, </w:t>
      </w:r>
      <w:proofErr w:type="spellStart"/>
      <w:r w:rsidRPr="00AE1B2D">
        <w:rPr>
          <w:color w:val="333333"/>
        </w:rPr>
        <w:t>аудирование</w:t>
      </w:r>
      <w:proofErr w:type="spellEnd"/>
      <w:r w:rsidRPr="00AE1B2D">
        <w:rPr>
          <w:color w:val="333333"/>
        </w:rPr>
        <w:t>, говорение и письмо.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В программе реализуется коммуникативно-</w:t>
      </w:r>
      <w:proofErr w:type="spellStart"/>
      <w:r w:rsidRPr="00AE1B2D">
        <w:rPr>
          <w:color w:val="333333"/>
        </w:rPr>
        <w:t>деятельностный</w:t>
      </w:r>
      <w:proofErr w:type="spellEnd"/>
      <w:r w:rsidRPr="00AE1B2D">
        <w:rPr>
          <w:color w:val="333333"/>
        </w:rPr>
        <w:t xml:space="preserve"> подход, который означает предъявление материала не только в </w:t>
      </w:r>
      <w:proofErr w:type="spellStart"/>
      <w:r w:rsidRPr="00AE1B2D">
        <w:rPr>
          <w:color w:val="333333"/>
        </w:rPr>
        <w:t>знаниевой</w:t>
      </w:r>
      <w:proofErr w:type="spellEnd"/>
      <w:r w:rsidRPr="00AE1B2D">
        <w:rPr>
          <w:color w:val="333333"/>
        </w:rPr>
        <w:t xml:space="preserve">, но и в </w:t>
      </w:r>
      <w:proofErr w:type="spellStart"/>
      <w:r w:rsidRPr="00AE1B2D">
        <w:rPr>
          <w:color w:val="333333"/>
        </w:rPr>
        <w:t>деятельностной</w:t>
      </w:r>
      <w:proofErr w:type="spellEnd"/>
      <w:r w:rsidRPr="00AE1B2D">
        <w:rPr>
          <w:color w:val="333333"/>
        </w:rPr>
        <w:t xml:space="preserve"> форме.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Программа базируется на современных, уже получивших признание подходах к обучению: дидактических – личностно-ориентированном и </w:t>
      </w:r>
      <w:proofErr w:type="spellStart"/>
      <w:r w:rsidRPr="00AE1B2D">
        <w:rPr>
          <w:color w:val="333333"/>
        </w:rPr>
        <w:t>деятельностном</w:t>
      </w:r>
      <w:proofErr w:type="spellEnd"/>
      <w:r w:rsidRPr="00AE1B2D">
        <w:rPr>
          <w:color w:val="333333"/>
        </w:rPr>
        <w:t>; лингводидактическом – сознательном (</w:t>
      </w:r>
      <w:proofErr w:type="spellStart"/>
      <w:r w:rsidRPr="00AE1B2D">
        <w:rPr>
          <w:color w:val="333333"/>
        </w:rPr>
        <w:t>когнитивно</w:t>
      </w:r>
      <w:proofErr w:type="spellEnd"/>
      <w:r w:rsidRPr="00AE1B2D">
        <w:rPr>
          <w:color w:val="333333"/>
        </w:rPr>
        <w:t>-коммуникативном).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В основе личностно-ориентированного подхода, утверждающегося сегодня в школе, лежит следующее: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1. Становление, развитие личности школьника – основная цель образования.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2. Отказ от авторитарного управления процессом обучения учителем. Ученик – активный субъект учебной деятельности.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lastRenderedPageBreak/>
        <w:t>3. Учет типологических и индивидуальных особенностей школьника: возраста, интересов, возможностей и потребностей.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В названии сознательно-коммуникативного подхода, его еще называют </w:t>
      </w:r>
      <w:proofErr w:type="spellStart"/>
      <w:r w:rsidRPr="00AE1B2D">
        <w:rPr>
          <w:color w:val="333333"/>
        </w:rPr>
        <w:t>когнитивно</w:t>
      </w:r>
      <w:proofErr w:type="spellEnd"/>
      <w:r w:rsidRPr="00AE1B2D">
        <w:rPr>
          <w:color w:val="333333"/>
        </w:rPr>
        <w:t>-коммуникативным, подчеркивается его основная характеристика: обучение общению (коммуникации) сочетается с сознательным познанием и усвоением системы сведений о языке, развитием познавательных способностей.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Согласно принципу сознательности языковой материал рассматривается как органическая и системно организованная часть учебного материала, на основе которой развивается речевая деятельность школьников. Осознанное усвоение языковых явлений, фактов, правил – обязательное условие достижения целей обучения русскому языку.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Содержание учебников реализует заявленный в программе коммуникативно-</w:t>
      </w:r>
      <w:proofErr w:type="spellStart"/>
      <w:r w:rsidRPr="00AE1B2D">
        <w:rPr>
          <w:color w:val="333333"/>
        </w:rPr>
        <w:t>деятельностный</w:t>
      </w:r>
      <w:proofErr w:type="spellEnd"/>
      <w:r w:rsidRPr="00AE1B2D">
        <w:rPr>
          <w:color w:val="333333"/>
        </w:rPr>
        <w:t xml:space="preserve"> подход, взаимосвязь когнитивного и речевого развития учащихся, формирование не только предметных, но и </w:t>
      </w:r>
      <w:proofErr w:type="spellStart"/>
      <w:r w:rsidRPr="00AE1B2D">
        <w:rPr>
          <w:color w:val="333333"/>
        </w:rPr>
        <w:t>метапредметных</w:t>
      </w:r>
      <w:proofErr w:type="spellEnd"/>
      <w:r w:rsidRPr="00AE1B2D">
        <w:rPr>
          <w:color w:val="333333"/>
        </w:rPr>
        <w:t xml:space="preserve"> умений и способов деятельности.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Организация материала и соответствующей ему учебно-познавательной деятельности учащихся способствует самостоятельному постижению ими знаний о системе языка. В то же время она формирует такие важные в условиях становления информационного общества </w:t>
      </w:r>
      <w:proofErr w:type="spellStart"/>
      <w:r w:rsidRPr="00AE1B2D">
        <w:rPr>
          <w:color w:val="333333"/>
        </w:rPr>
        <w:t>метапредметные</w:t>
      </w:r>
      <w:proofErr w:type="spellEnd"/>
      <w:r w:rsidRPr="00AE1B2D">
        <w:rPr>
          <w:color w:val="333333"/>
        </w:rPr>
        <w:t xml:space="preserve"> умения, как адекватное понимание информации, способность извлекать ее из различных источников, умение вести самостоятельный поиск нужной информации (обращение к словарям, справочникам, Интернету).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В соответствии с обозначенными выше целями и задачами курс русского языка в 6 классе составляют содержательные линии, направленные на формирование компетенций: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– коммуникативной;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– лингвистической и языковой;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 xml:space="preserve">– </w:t>
      </w:r>
      <w:proofErr w:type="spellStart"/>
      <w:r w:rsidRPr="00AE1B2D">
        <w:rPr>
          <w:color w:val="333333"/>
        </w:rPr>
        <w:t>культуроведческой</w:t>
      </w:r>
      <w:proofErr w:type="spellEnd"/>
      <w:r w:rsidRPr="00AE1B2D">
        <w:rPr>
          <w:color w:val="333333"/>
        </w:rPr>
        <w:t>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Первую содержательную линию составляют разделы</w:t>
      </w:r>
      <w:r w:rsidRPr="00AE1B2D">
        <w:rPr>
          <w:b/>
          <w:bCs/>
          <w:color w:val="333333"/>
        </w:rPr>
        <w:t> </w:t>
      </w:r>
      <w:r w:rsidRPr="00AE1B2D">
        <w:rPr>
          <w:color w:val="333333"/>
        </w:rPr>
        <w:t xml:space="preserve">«Речь», «Речевая деятельность», «Текст». </w:t>
      </w:r>
      <w:proofErr w:type="gramStart"/>
      <w:r w:rsidRPr="00AE1B2D">
        <w:rPr>
          <w:color w:val="333333"/>
        </w:rPr>
        <w:t xml:space="preserve">Она предполагает раскрытие и усвоение </w:t>
      </w:r>
      <w:proofErr w:type="spellStart"/>
      <w:r w:rsidRPr="00AE1B2D">
        <w:rPr>
          <w:color w:val="333333"/>
        </w:rPr>
        <w:t>речеведческих</w:t>
      </w:r>
      <w:proofErr w:type="spellEnd"/>
      <w:r w:rsidRPr="00AE1B2D">
        <w:rPr>
          <w:color w:val="333333"/>
        </w:rPr>
        <w:t xml:space="preserve"> понятий как условия совершенствования речевых способностей учащихся, овладение основными видами речевой деятельности в их единстве и взаимосвязи: осознанное и адекватное восприятие и понимание звучащей речи (</w:t>
      </w:r>
      <w:proofErr w:type="spellStart"/>
      <w:r w:rsidRPr="00AE1B2D">
        <w:rPr>
          <w:color w:val="333333"/>
        </w:rPr>
        <w:t>аудирование</w:t>
      </w:r>
      <w:proofErr w:type="spellEnd"/>
      <w:r w:rsidRPr="00AE1B2D">
        <w:rPr>
          <w:color w:val="333333"/>
        </w:rPr>
        <w:t>) и письменной речи (чтение), умение строить устное и письмен</w:t>
      </w:r>
      <w:r w:rsidRPr="00AE1B2D">
        <w:rPr>
          <w:color w:val="333333"/>
        </w:rPr>
        <w:softHyphen/>
        <w:t>ное высказывание с учетом сферы и ситуации общения (говорение и письмо).</w:t>
      </w:r>
      <w:proofErr w:type="gramEnd"/>
      <w:r w:rsidRPr="00AE1B2D">
        <w:rPr>
          <w:color w:val="333333"/>
        </w:rPr>
        <w:t xml:space="preserve"> В связи с этим</w:t>
      </w:r>
      <w:r w:rsidRPr="00AE1B2D">
        <w:rPr>
          <w:b/>
          <w:bCs/>
          <w:color w:val="333333"/>
        </w:rPr>
        <w:t> </w:t>
      </w:r>
      <w:r w:rsidRPr="00AE1B2D">
        <w:rPr>
          <w:color w:val="333333"/>
        </w:rPr>
        <w:t>изучение курса русского языка в каждом классе открывается разделом «Речь» (теория и практика), который организует всю последующую работу по формированию комму</w:t>
      </w:r>
      <w:r w:rsidRPr="00AE1B2D">
        <w:rPr>
          <w:color w:val="333333"/>
        </w:rPr>
        <w:softHyphen/>
        <w:t>никативной компетенции. Осуществляются повторение, система</w:t>
      </w:r>
      <w:r w:rsidRPr="00AE1B2D">
        <w:rPr>
          <w:color w:val="333333"/>
        </w:rPr>
        <w:softHyphen/>
        <w:t>тизация</w:t>
      </w:r>
      <w:r w:rsidRPr="00AE1B2D">
        <w:rPr>
          <w:b/>
          <w:bCs/>
          <w:color w:val="333333"/>
        </w:rPr>
        <w:t> </w:t>
      </w:r>
      <w:proofErr w:type="spellStart"/>
      <w:r w:rsidRPr="00AE1B2D">
        <w:rPr>
          <w:color w:val="333333"/>
        </w:rPr>
        <w:t>речеведческих</w:t>
      </w:r>
      <w:proofErr w:type="spellEnd"/>
      <w:r w:rsidRPr="00AE1B2D">
        <w:rPr>
          <w:color w:val="333333"/>
        </w:rPr>
        <w:t xml:space="preserve"> понятий, которые являются теоретической основой изучения связной речи и получают раскрытие во всех учебниках, из класса в класс расширяется и углубляется круг этих сведений. Данный материал, по сути, определяет речевую направ</w:t>
      </w:r>
      <w:r w:rsidRPr="00AE1B2D">
        <w:rPr>
          <w:color w:val="333333"/>
        </w:rPr>
        <w:softHyphen/>
        <w:t xml:space="preserve">ленность всего курса. Таким образом, усиливается роль </w:t>
      </w:r>
      <w:proofErr w:type="spellStart"/>
      <w:r w:rsidRPr="00AE1B2D">
        <w:rPr>
          <w:color w:val="333333"/>
        </w:rPr>
        <w:t>речеведче</w:t>
      </w:r>
      <w:r w:rsidRPr="00AE1B2D">
        <w:rPr>
          <w:color w:val="333333"/>
        </w:rPr>
        <w:softHyphen/>
        <w:t>ских</w:t>
      </w:r>
      <w:proofErr w:type="spellEnd"/>
      <w:r w:rsidRPr="00AE1B2D">
        <w:rPr>
          <w:color w:val="333333"/>
        </w:rPr>
        <w:t xml:space="preserve"> знаний в формировании речевых умений и навыков.</w:t>
      </w:r>
      <w:r w:rsidRPr="00AE1B2D">
        <w:rPr>
          <w:b/>
          <w:bCs/>
          <w:color w:val="333333"/>
        </w:rPr>
        <w:t> </w:t>
      </w:r>
      <w:r w:rsidRPr="00AE1B2D">
        <w:rPr>
          <w:color w:val="333333"/>
        </w:rPr>
        <w:t>Развитие речи является обязательным компонентом, оно пронизывает всю сис</w:t>
      </w:r>
      <w:r w:rsidRPr="00AE1B2D">
        <w:rPr>
          <w:color w:val="333333"/>
        </w:rPr>
        <w:softHyphen/>
        <w:t>тему обучения русскому языку.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lastRenderedPageBreak/>
        <w:t>Вторая содержательная линия включает</w:t>
      </w:r>
      <w:r w:rsidRPr="00AE1B2D">
        <w:rPr>
          <w:b/>
          <w:bCs/>
          <w:color w:val="333333"/>
        </w:rPr>
        <w:t> </w:t>
      </w:r>
      <w:r w:rsidRPr="00AE1B2D">
        <w:rPr>
          <w:color w:val="333333"/>
        </w:rPr>
        <w:t>сведения об устройстве языка, особенностях его функционирования, о его грамматических категориях и явлениях. При изучении данных разделов учащиеся получают не только соответствующие знания и овладевают необ</w:t>
      </w:r>
      <w:r w:rsidRPr="00AE1B2D">
        <w:rPr>
          <w:color w:val="333333"/>
        </w:rPr>
        <w:softHyphen/>
        <w:t>ходимыми умениями и навыками, но и совершенствуют виды рече</w:t>
      </w:r>
      <w:r w:rsidRPr="00AE1B2D">
        <w:rPr>
          <w:color w:val="333333"/>
        </w:rPr>
        <w:softHyphen/>
        <w:t>вой деятельности.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В Программе представлены сведения о роли русского языка в жизни человека, общества и государства, в современном мире, о языке как развивающемся явлении, элементы истории языка, дан</w:t>
      </w:r>
      <w:r w:rsidRPr="00AE1B2D">
        <w:rPr>
          <w:color w:val="333333"/>
        </w:rPr>
        <w:softHyphen/>
        <w:t>ные из истории науки о русском языке, сведения о ее выдающихся представителях.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Третья содержательная линия обеспечивает</w:t>
      </w:r>
      <w:r w:rsidRPr="00AE1B2D">
        <w:rPr>
          <w:b/>
          <w:bCs/>
          <w:color w:val="333333"/>
        </w:rPr>
        <w:t> </w:t>
      </w:r>
      <w:r w:rsidRPr="00AE1B2D">
        <w:rPr>
          <w:color w:val="333333"/>
        </w:rPr>
        <w:t>формирование кул</w:t>
      </w:r>
      <w:proofErr w:type="gramStart"/>
      <w:r w:rsidRPr="00AE1B2D">
        <w:rPr>
          <w:color w:val="333333"/>
        </w:rPr>
        <w:t>ь-</w:t>
      </w:r>
      <w:proofErr w:type="gramEnd"/>
      <w:r w:rsidRPr="00AE1B2D">
        <w:rPr>
          <w:color w:val="333333"/>
        </w:rPr>
        <w:t xml:space="preserve"> </w:t>
      </w:r>
      <w:proofErr w:type="spellStart"/>
      <w:r w:rsidRPr="00AE1B2D">
        <w:rPr>
          <w:color w:val="333333"/>
        </w:rPr>
        <w:t>туроведческой</w:t>
      </w:r>
      <w:proofErr w:type="spellEnd"/>
      <w:r w:rsidRPr="00AE1B2D">
        <w:rPr>
          <w:color w:val="333333"/>
        </w:rPr>
        <w:t xml:space="preserve"> компетенции, к этой линии относится материал, да</w:t>
      </w:r>
      <w:r w:rsidRPr="00AE1B2D">
        <w:rPr>
          <w:color w:val="333333"/>
        </w:rPr>
        <w:softHyphen/>
        <w:t>ющий представление о родном языке как национально-культурном феномене, раскрывающий связь языка с историей и культурой рус</w:t>
      </w:r>
      <w:r w:rsidRPr="00AE1B2D">
        <w:rPr>
          <w:color w:val="333333"/>
        </w:rPr>
        <w:softHyphen/>
        <w:t>ского народа, это содержание последовательно и целенаправленно реализуется при изучении каждого раздела программы. Особое мес</w:t>
      </w:r>
      <w:r w:rsidRPr="00AE1B2D">
        <w:rPr>
          <w:color w:val="333333"/>
        </w:rPr>
        <w:softHyphen/>
        <w:t>то уделено познанию русского языка как средства выражения на</w:t>
      </w:r>
      <w:r w:rsidRPr="00AE1B2D">
        <w:rPr>
          <w:color w:val="333333"/>
        </w:rPr>
        <w:softHyphen/>
        <w:t>циональной культуры, ее самобытности. В определенной мере осу</w:t>
      </w:r>
      <w:r w:rsidRPr="00AE1B2D">
        <w:rPr>
          <w:color w:val="333333"/>
        </w:rPr>
        <w:softHyphen/>
        <w:t>ществляется знакомство с русской языковой картиной мира.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  <w:u w:val="single"/>
        </w:rPr>
        <w:t>В 8классе</w:t>
      </w:r>
      <w:r w:rsidRPr="00AE1B2D">
        <w:rPr>
          <w:color w:val="333333"/>
        </w:rPr>
        <w:t> начинается систематическое изучение синтаксиса: рассматриваются словосочетание и предложение: про</w:t>
      </w:r>
      <w:r w:rsidRPr="00AE1B2D">
        <w:rPr>
          <w:color w:val="333333"/>
        </w:rPr>
        <w:softHyphen/>
        <w:t>стое; двусоставное и односоставное; простое осложненное (предло</w:t>
      </w:r>
      <w:r w:rsidRPr="00AE1B2D">
        <w:rPr>
          <w:color w:val="333333"/>
        </w:rPr>
        <w:softHyphen/>
        <w:t>жение с однородными членами; предложение с обособленными чле</w:t>
      </w:r>
      <w:r w:rsidRPr="00AE1B2D">
        <w:rPr>
          <w:color w:val="333333"/>
        </w:rPr>
        <w:softHyphen/>
        <w:t>нами; предложение с обращениями, вводными конструкциями).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  <w:u w:val="single"/>
        </w:rPr>
        <w:t>В 8 классе</w:t>
      </w:r>
      <w:r w:rsidRPr="00AE1B2D">
        <w:rPr>
          <w:color w:val="333333"/>
        </w:rPr>
        <w:t> продолжается углубленное изучение материала по разделам «Язык» и «Речь» (текст, типы речи, стили речи, жанры).</w:t>
      </w:r>
    </w:p>
    <w:p w:rsid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Программа предусматривает прочное усвоение материала, поэтому большое место в ней отводится повторению. Для повторе</w:t>
      </w:r>
      <w:r w:rsidRPr="00AE1B2D">
        <w:rPr>
          <w:color w:val="333333"/>
        </w:rPr>
        <w:softHyphen/>
        <w:t>ния в начале и в конце года предназначены специальные части.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b/>
          <w:i/>
          <w:color w:val="333333"/>
        </w:rPr>
        <w:t>Базисный учебный план предусматривает обязательное изучение предмета Русский язык в 8 классе на базовом уровне в объеме 102 часа, из расчета 3 часа в неделю.</w:t>
      </w:r>
    </w:p>
    <w:p w:rsidR="00F81B41" w:rsidRPr="00AE1B2D" w:rsidRDefault="00F81B41" w:rsidP="00AE1B2D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E1B2D">
        <w:rPr>
          <w:color w:val="333333"/>
        </w:rPr>
        <w:t>Из них на уроки развития речи- 21 ч., на выполнение контрольных работ-7ч.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AE1B2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Планируемые</w:t>
      </w:r>
      <w:r w:rsidRPr="004F12C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резу</w:t>
      </w:r>
      <w:r w:rsidRPr="00AE1B2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льтаты освоения учебного предмета «Русский язык» в 8 классе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Программа позволяет добиваться следующих результатов освоения образовательной программы основного общего образования.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Личностными результатами изучения предмета «Русский язык» являются следующие умения и качества: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чувство </w:t>
      </w:r>
      <w:proofErr w:type="gramStart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прекрасного</w:t>
      </w:r>
      <w:proofErr w:type="gramEnd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– умение чувствовать красоту и выразительность речи,</w:t>
      </w:r>
    </w:p>
    <w:p w:rsidR="00F81B41" w:rsidRPr="004F12CB" w:rsidRDefault="00F81B41" w:rsidP="00F81B41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стремиться к совершенствованию собственной речи; осознание эстетической ценности русского языка;</w:t>
      </w:r>
    </w:p>
    <w:p w:rsidR="00F81B41" w:rsidRPr="004F12CB" w:rsidRDefault="00F81B41" w:rsidP="00F81B41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любовь и уважение к Отечеству, его языку, культуре; понимание русского языка как национально-культурной ценности;</w:t>
      </w:r>
    </w:p>
    <w:p w:rsidR="00F81B41" w:rsidRPr="004F12CB" w:rsidRDefault="00F81B41" w:rsidP="00F81B41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устойчивый познавательный интерес к чтению, к ведению диалога с автором текста; потребность в чтении;</w:t>
      </w:r>
    </w:p>
    <w:p w:rsidR="00F81B41" w:rsidRPr="004F12CB" w:rsidRDefault="00F81B41" w:rsidP="00F81B41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– интерес к письму, к созданию собственных текстов, к письменной форме общения; достаточный объем словарного запаса и усвоенных грамматических сре</w:t>
      </w:r>
      <w:proofErr w:type="gramStart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дств дл</w:t>
      </w:r>
      <w:proofErr w:type="gramEnd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я свободного выражения мыслей и чувств;</w:t>
      </w:r>
    </w:p>
    <w:p w:rsidR="00F81B41" w:rsidRPr="004F12CB" w:rsidRDefault="00F81B41" w:rsidP="00F81B41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интерес к изучению языка;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осознание ответственности за произнесённое и написанное слово.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proofErr w:type="spellStart"/>
      <w:r w:rsidRPr="004F12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Метапредметными</w:t>
      </w:r>
      <w:proofErr w:type="spellEnd"/>
      <w:r w:rsidRPr="004F12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результатами</w:t>
      </w: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изучения курса «Русский язык» является формирование универсальных учебных действий (УУД).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Регулятивные УУД: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самостоятельно анализировать условия и пути достижения цели;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самостоятельно составлять план решения учебной проблемы;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работать по плану, сверяя свои действия с целью, прогнозировать, корректировать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свою деятельность;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Познавательные УУД: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самостоятельно вычитывать все виды текстовой информации: </w:t>
      </w:r>
      <w:proofErr w:type="spellStart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фактуальную</w:t>
      </w:r>
      <w:proofErr w:type="spellEnd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пользоваться разными видами чтения: изучающим, просмотровым, ознакомительным;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извлекать информацию, представленную в разных формах (сплошной текст; </w:t>
      </w:r>
      <w:proofErr w:type="spellStart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несплошной</w:t>
      </w:r>
      <w:proofErr w:type="spellEnd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текст – иллюстрация, таблица, схема);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– владеть различными видами </w:t>
      </w:r>
      <w:proofErr w:type="spellStart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аудирования</w:t>
      </w:r>
      <w:proofErr w:type="spellEnd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(выборочным, ознакомительным, детальным);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перерабатывать и преобразовывать информацию из одной формы в другую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(составлять план, таблицу, схему);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излагать содержание прочитанного (прослушанного) текста подробно, сжато, выборочно;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пользоваться словарями, справочниками;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осуществлять анализ и синтез;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устанавливать причинно-следственные связи;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строить рассуждения.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– Средством развития </w:t>
      </w:r>
      <w:proofErr w:type="gramStart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познавательных</w:t>
      </w:r>
      <w:proofErr w:type="gramEnd"/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УУД служат тексты учебника и его методический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аппарат; технология продуктивного чтения.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– Коммуникативные УУД: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учитывать разные мнения и стремиться к координации различных позиций в сотрудничестве;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уметь устанавливать и сравнивать разные точки зрения прежде, чем принимать решения и делать выборы;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уметь договариваться и приходить к общему решению в совместной деятельности, в том числе в ситуации столкновения интересов;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уметь задавать вопросы необходимые для организации собственной деятельности и сотрудничества с партнёром;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уметь осуществлять взаимный контроль и оказывать в сотрудничестве необходимую взаимопомощь;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осознавать важность коммуникативных умений в жизни человека;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оценивать и редактировать устное и письменное речевое высказывание;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– 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высказывать и обосновывать свою точку зрения;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выступать перед аудиторией сверстников с сообщениями;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договариваться и приходить к общему решению в совместной деятельности;</w:t>
      </w:r>
    </w:p>
    <w:p w:rsidR="00F81B41" w:rsidRPr="004F12CB" w:rsidRDefault="00F81B41" w:rsidP="00AE1B2D">
      <w:pPr>
        <w:tabs>
          <w:tab w:val="left" w:pos="7650"/>
        </w:tabs>
        <w:spacing w:after="0" w:line="36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4F12CB">
        <w:rPr>
          <w:rFonts w:ascii="Times New Roman" w:eastAsia="MS Mincho" w:hAnsi="Times New Roman" w:cs="Times New Roman"/>
          <w:sz w:val="24"/>
          <w:szCs w:val="24"/>
          <w:lang w:eastAsia="ja-JP"/>
        </w:rPr>
        <w:t>– задавать вопросы.</w:t>
      </w:r>
    </w:p>
    <w:p w:rsidR="00F81B41" w:rsidRPr="00F81B41" w:rsidRDefault="00F81B41" w:rsidP="00AE1B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E1B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Основное содержание учебного предмета «Русский язык» в 8 классе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язык в кругу славян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ских языков. Роль старосла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вянского языка в развитии рус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ского языка (1ч)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Речь (21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знаний</w:t>
      </w:r>
      <w:proofErr w:type="gramStart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ти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пы речи. Способы и средства связи предложений.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Стили речи. Разговорный язык, его жанры. Научный стиль, его жанры</w:t>
      </w:r>
      <w:proofErr w:type="gramStart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: </w:t>
      </w:r>
      <w:proofErr w:type="gramEnd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аннотации, рецензия, отзыв.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жанры официаль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но-делового стили: расписка, доверенность, заявление, ре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зюме. 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Их 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особенности. Публицистический стиль, его жанры: заметка, репортаж, очерк</w:t>
      </w:r>
      <w:r w:rsidR="00AE1B2D" w:rsidRPr="00AE1B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Повторение изученного в 5-7 классах </w:t>
      </w:r>
      <w:proofErr w:type="gram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( </w:t>
      </w:r>
      <w:proofErr w:type="gram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4ч.)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 и пунктуация. Словосочетание. Предложение (7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Синтаксис как раздел грамма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тики (1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 и предложе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ние как единицы синтаксиса. Виды и средства синтаксиче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ской связи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 (3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признаки слово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сочетания. Основные виды словосочетаний по морфоло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гическим свойствам главного слова: именные, глагольные, наречные. Виды связи слов в словосочетании: согласова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ние, управление, примыкание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Предложение (3 ч)</w:t>
      </w:r>
    </w:p>
    <w:p w:rsidR="00F81B41" w:rsidRPr="00F81B41" w:rsidRDefault="00F81B41" w:rsidP="00AE1B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Предложение как минималь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ное речевое высказывание. Основные признаки предло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жения и его отличия от других языковых единиц Интонация, ее функции. Основные элементы интонации. Логическое ударение</w:t>
      </w:r>
      <w:proofErr w:type="gramStart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.</w:t>
      </w:r>
      <w:proofErr w:type="gramEnd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Виды предложений по цели высказывания: невопроси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тельные (повествовательные, побудительные) и вопроси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тельные. Их интонационные и смысловые особенности. Виды предложений по эмо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циональной окраске: невос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клицательные и восклица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тельные. Их интонационные и смысловые особенности. Предложения утвердительные и отрицательные, их смысло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oftHyphen/>
        <w:t>вые и структурные различия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Двусоставное предложение (15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Главные члены предложения (6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Предложения простые и сложные, их структурные и смысловые различия. Про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стое двусоставное предложе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ние. Синтаксическая струк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тура простого предложения. Главные члены двусоставного предложения. Морфологиче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ские способы выражения под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лежащего. Виды сказуемого: простое глагольное, составное глагольное, составное имен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ное сказуемое, способы их выражения. Особенности свя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зи подлежащего и сказуемого.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Второстепенные члены предло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жения, их виды и способы вы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ражения (7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Второстепенные члены пред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ложения: определение (согла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сованное, несогласованное; приложение как разновид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ность определения), дополне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ние (прямое и косвенное), об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стоятельство (времени, места, образа действия, цели, причи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ны, меры, условия).</w:t>
      </w:r>
      <w:proofErr w:type="gramEnd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Способы выражения второстепенных членов предложения. Прямой и обратный порядок слов в простом предложении. Его коммуникативная и экспрессивно-стилистическая роль.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 </w:t>
      </w:r>
      <w:proofErr w:type="spellStart"/>
      <w:proofErr w:type="gram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pa</w:t>
      </w:r>
      <w:proofErr w:type="gram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спространен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ные</w:t>
      </w:r>
      <w:proofErr w:type="spell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 нераспространенные, полные и неполные (2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Односоставное предложение (8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Односоставные предложения, их виды, структурные и смыс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ловые особенности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Главный член односоставного предложения. Основные груп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пы односоставных предложе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ний: определенно-личные, неопределенно </w:t>
      </w:r>
      <w:proofErr w:type="gram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</w:t>
      </w:r>
      <w:proofErr w:type="gram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ич</w:t>
      </w:r>
      <w:proofErr w:type="spell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ные</w:t>
      </w:r>
      <w:proofErr w:type="spell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без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личные, обобщенно-личные, назывные. Их структурные и смысловые особенности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 осложненной структуры (42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однородными членами, их интонационные и пунктуационные особенности (13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Средства связи однородных членов предложения. Инто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национные и пунктуацион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ные особенности предложе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ний с однородными членами. Однородные и неоднородные определения. Стилистические возможности предложений с однородными членами. Обоб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щающие слова при однород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ных членах предложения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Предложении</w:t>
      </w:r>
      <w:proofErr w:type="gram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обособленными членами, их смысловые, интонационные и пунктуационные особенности (20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Обособленное определение и приложение. Причаст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ный оборот как разновидность распространенного со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гласованного определения. Обособленные обстоятель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ства. Деепричастие и дее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причастный оборот как разновидность обособленных обстоятельств, особенности их употребления. Обособленные дополнения. Уточняющие, поясняющие, присоединительные обособ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ленные члены, их смысловые и интонационные особен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ности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 с обращениями, вводными словами и вставны</w:t>
      </w: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oftHyphen/>
        <w:t>ми конструкциями (9 ч)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Вводные конструкции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Вводные конструкции (слова, словосочетания, предложе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ния) как средство выражения оценки высказывания, воз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действия на собеседника.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Группы вводных конструкций по значению. Использование вводных слов как средства связи предложений и смыс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ловых частей текста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Обращение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Обращение (однословное и </w:t>
      </w:r>
      <w:proofErr w:type="spellStart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неоднословное</w:t>
      </w:r>
      <w:proofErr w:type="spellEnd"/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его функции и способы выражения. Инто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нация предложений с обраще</w:t>
      </w:r>
      <w:r w:rsidRPr="00F81B4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нием</w:t>
      </w:r>
    </w:p>
    <w:p w:rsidR="00F81B41" w:rsidRPr="00F81B41" w:rsidRDefault="00F81B41" w:rsidP="00AE1B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Повторение </w:t>
      </w:r>
      <w:proofErr w:type="gramStart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изученного</w:t>
      </w:r>
      <w:proofErr w:type="gramEnd"/>
      <w:r w:rsidRPr="00F81B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(4 ч)</w:t>
      </w:r>
    </w:p>
    <w:p w:rsidR="00AE1B2D" w:rsidRDefault="00AE1B2D" w:rsidP="00AE1B2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AE1B2D" w:rsidRDefault="00AE1B2D" w:rsidP="00AE1B2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AE1B2D" w:rsidRDefault="00AE1B2D" w:rsidP="00AE1B2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AE1B2D" w:rsidRPr="005F7483" w:rsidRDefault="00AE1B2D" w:rsidP="00AE1B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4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Учебно-тематическое планирование уроков.</w:t>
      </w:r>
    </w:p>
    <w:tbl>
      <w:tblPr>
        <w:tblW w:w="10212" w:type="dxa"/>
        <w:tblCellSpacing w:w="15" w:type="dxa"/>
        <w:tblInd w:w="-52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5"/>
        <w:gridCol w:w="2109"/>
        <w:gridCol w:w="1029"/>
        <w:gridCol w:w="1276"/>
        <w:gridCol w:w="1985"/>
        <w:gridCol w:w="30"/>
        <w:gridCol w:w="792"/>
        <w:gridCol w:w="1242"/>
        <w:gridCol w:w="1364"/>
      </w:tblGrid>
      <w:tr w:rsidR="00AE1B2D" w:rsidRPr="005F7483" w:rsidTr="005132F9">
        <w:trPr>
          <w:tblCellSpacing w:w="15" w:type="dxa"/>
        </w:trPr>
        <w:tc>
          <w:tcPr>
            <w:tcW w:w="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9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664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контрольных</w:t>
            </w:r>
          </w:p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дикт</w:t>
            </w:r>
            <w:proofErr w:type="spellEnd"/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контрольных работ, зачётов</w:t>
            </w:r>
          </w:p>
        </w:tc>
        <w:tc>
          <w:tcPr>
            <w:tcW w:w="33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развития речи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изложений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сочинений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Русский язык в кругу славянских языков. Роль старославянского языка в развитии русского языка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всего 20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в начале года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  <w:p w:rsidR="00A7673C" w:rsidRPr="00A7673C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(1ч.)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5-7 классах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 и пунктуация. Словосочетание. Предложение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контр. (1ч.)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 как </w:t>
            </w: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грамматики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Двусоставное предложение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</w:t>
            </w:r>
            <w:proofErr w:type="spellEnd"/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(2ч.)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</w:t>
            </w:r>
            <w:proofErr w:type="spellEnd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распространенные и нераспространенные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Односоставное предложение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proofErr w:type="gramStart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полугодовой</w:t>
            </w:r>
            <w:proofErr w:type="gramEnd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контр.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(3 ч.)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Предложения осложненной структуры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7673C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однородными членами, их интонационные и пунктуационные </w:t>
            </w: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контр.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(1 час)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обособленными членами, их смысловые, интонационные и пунктуационные особенности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контр.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 час)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обращениями, вводными словами и вставными конструкциями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 час)</w:t>
            </w: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7673C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1(итоговый диктант)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контр.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 час)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673C" w:rsidRPr="00A7673C" w:rsidTr="005132F9">
        <w:trPr>
          <w:tblCellSpacing w:w="15" w:type="dxa"/>
        </w:trPr>
        <w:tc>
          <w:tcPr>
            <w:tcW w:w="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(4 часа); из них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контр.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часов);</w:t>
            </w:r>
          </w:p>
          <w:p w:rsidR="00AE1B2D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  <w:p w:rsidR="005F7483" w:rsidRPr="005F7483" w:rsidRDefault="00AE1B2D" w:rsidP="00AA551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контр.</w:t>
            </w:r>
          </w:p>
        </w:tc>
      </w:tr>
    </w:tbl>
    <w:p w:rsidR="005132F9" w:rsidRPr="004F12CB" w:rsidRDefault="005132F9" w:rsidP="005132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Pr="004F12CB">
        <w:rPr>
          <w:rFonts w:ascii="Times New Roman" w:hAnsi="Times New Roman" w:cs="Times New Roman"/>
          <w:b/>
          <w:sz w:val="28"/>
          <w:szCs w:val="28"/>
        </w:rPr>
        <w:t>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уроков русского языка в 8 классе</w:t>
      </w:r>
    </w:p>
    <w:p w:rsidR="005132F9" w:rsidRPr="006F1728" w:rsidRDefault="005132F9" w:rsidP="005132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728">
        <w:rPr>
          <w:rFonts w:ascii="Times New Roman" w:hAnsi="Times New Roman" w:cs="Times New Roman"/>
          <w:b/>
          <w:sz w:val="24"/>
          <w:szCs w:val="24"/>
        </w:rPr>
        <w:t>Планирование составлено на 102часа, из расчета 3 часа в неделю.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3969"/>
        <w:gridCol w:w="6"/>
        <w:gridCol w:w="1553"/>
        <w:gridCol w:w="567"/>
        <w:gridCol w:w="142"/>
        <w:gridCol w:w="2978"/>
        <w:gridCol w:w="5529"/>
      </w:tblGrid>
      <w:tr w:rsidR="005132F9" w:rsidRPr="006F1728" w:rsidTr="003539E3">
        <w:tc>
          <w:tcPr>
            <w:tcW w:w="816" w:type="dxa"/>
            <w:vMerge w:val="restart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Номер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(разделы, темы)</w:t>
            </w:r>
          </w:p>
        </w:tc>
        <w:tc>
          <w:tcPr>
            <w:tcW w:w="1559" w:type="dxa"/>
            <w:gridSpan w:val="2"/>
            <w:vMerge w:val="restart"/>
            <w:tcBorders>
              <w:right w:val="nil"/>
            </w:tcBorders>
            <w:noWrap/>
          </w:tcPr>
          <w:p w:rsidR="005132F9" w:rsidRPr="006F1728" w:rsidRDefault="005132F9" w:rsidP="003539E3">
            <w:pPr>
              <w:tabs>
                <w:tab w:val="left" w:pos="1735"/>
                <w:tab w:val="left" w:pos="2410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5132F9" w:rsidRPr="006F1728" w:rsidRDefault="005132F9" w:rsidP="003539E3">
            <w:pPr>
              <w:tabs>
                <w:tab w:val="left" w:pos="1168"/>
                <w:tab w:val="left" w:pos="2410"/>
              </w:tabs>
              <w:spacing w:after="0" w:line="240" w:lineRule="auto"/>
              <w:ind w:right="-5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 w:rsidR="005132F9" w:rsidRPr="006F1728" w:rsidRDefault="005132F9" w:rsidP="003539E3">
            <w:pPr>
              <w:tabs>
                <w:tab w:val="left" w:pos="1168"/>
                <w:tab w:val="left" w:pos="2410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Материально-техническое оснащение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5132F9" w:rsidRPr="006F1728" w:rsidTr="003539E3">
        <w:tc>
          <w:tcPr>
            <w:tcW w:w="816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right w:val="nil"/>
            </w:tcBorders>
            <w:noWrap/>
          </w:tcPr>
          <w:p w:rsidR="005132F9" w:rsidRPr="006F1728" w:rsidRDefault="005132F9" w:rsidP="003539E3">
            <w:pPr>
              <w:tabs>
                <w:tab w:val="left" w:pos="1168"/>
                <w:tab w:val="left" w:pos="2410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5132F9" w:rsidRPr="006F1728" w:rsidRDefault="005132F9" w:rsidP="003539E3">
            <w:pPr>
              <w:tabs>
                <w:tab w:val="left" w:pos="1168"/>
                <w:tab w:val="left" w:pos="2410"/>
              </w:tabs>
              <w:spacing w:after="0" w:line="240" w:lineRule="auto"/>
              <w:ind w:left="34" w:right="-5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Русский язык  в кругу славянских языков. Роль старославянского языка  в развитии русского языка(1 ч)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>Русский язык  в кругу славянских языков. Роль старославянского языка  в развитии русского языка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проектор.</w:t>
            </w:r>
          </w:p>
        </w:tc>
        <w:tc>
          <w:tcPr>
            <w:tcW w:w="5529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Личностные:</w:t>
            </w:r>
            <w:r w:rsidRPr="006F1728">
              <w:rPr>
                <w:rFonts w:ascii="Times New Roman" w:hAnsi="Times New Roman" w:cs="Times New Roman"/>
              </w:rPr>
              <w:t xml:space="preserve">  элементарные   представления о  месте  </w:t>
            </w:r>
            <w:proofErr w:type="spellStart"/>
            <w:r w:rsidRPr="006F1728">
              <w:rPr>
                <w:rFonts w:ascii="Times New Roman" w:hAnsi="Times New Roman" w:cs="Times New Roman"/>
              </w:rPr>
              <w:t>русскогоязыка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в кругу славянских языков,  роли</w:t>
            </w:r>
            <w:r w:rsidRPr="006F1728">
              <w:rPr>
                <w:rFonts w:ascii="Times New Roman" w:hAnsi="Times New Roman" w:cs="Times New Roman"/>
              </w:rPr>
              <w:tab/>
              <w:t>старославянского</w:t>
            </w:r>
            <w:proofErr w:type="gramEnd"/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</w:rPr>
              <w:t xml:space="preserve">(церковнославянского) </w:t>
            </w:r>
            <w:proofErr w:type="spellStart"/>
            <w:r w:rsidRPr="006F1728">
              <w:rPr>
                <w:rFonts w:ascii="Times New Roman" w:hAnsi="Times New Roman" w:cs="Times New Roman"/>
              </w:rPr>
              <w:t>языкав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F1728">
              <w:rPr>
                <w:rFonts w:ascii="Times New Roman" w:hAnsi="Times New Roman" w:cs="Times New Roman"/>
              </w:rPr>
              <w:t>развитии</w:t>
            </w:r>
            <w:proofErr w:type="gramEnd"/>
            <w:r w:rsidRPr="006F1728">
              <w:rPr>
                <w:rFonts w:ascii="Times New Roman" w:hAnsi="Times New Roman" w:cs="Times New Roman"/>
              </w:rPr>
              <w:t xml:space="preserve"> русского языка, </w:t>
            </w:r>
            <w:proofErr w:type="spellStart"/>
            <w:r w:rsidRPr="006F1728">
              <w:rPr>
                <w:rFonts w:ascii="Times New Roman" w:hAnsi="Times New Roman" w:cs="Times New Roman"/>
              </w:rPr>
              <w:t>обосновных</w:t>
            </w:r>
            <w:proofErr w:type="spellEnd"/>
            <w:r w:rsidRPr="006F1728">
              <w:rPr>
                <w:rFonts w:ascii="Times New Roman" w:hAnsi="Times New Roman" w:cs="Times New Roman"/>
              </w:rPr>
              <w:tab/>
              <w:t>формах  функционирования современного русского языка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</w:rPr>
              <w:t>Регулятивные:</w:t>
            </w:r>
            <w:r w:rsidRPr="006F1728">
              <w:rPr>
                <w:rFonts w:ascii="Times New Roman" w:hAnsi="Times New Roman" w:cs="Times New Roman"/>
              </w:rPr>
              <w:t xml:space="preserve"> развитие внимания учащихся, монологической речи; создание благоприятной атмосферы заинтересованности.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  <w:color w:val="010202"/>
              </w:rPr>
              <w:t>о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>сознавать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роль русского языка в жизни общества, государства, в мире.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</w:rPr>
              <w:t>у</w:t>
            </w:r>
            <w:proofErr w:type="gramEnd"/>
            <w:r w:rsidRPr="006F1728">
              <w:rPr>
                <w:rFonts w:ascii="Times New Roman" w:hAnsi="Times New Roman" w:cs="Times New Roman"/>
              </w:rPr>
              <w:t>мение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строить продуктивное взаимодействие и сотрудничать</w:t>
            </w:r>
          </w:p>
        </w:tc>
      </w:tr>
      <w:tr w:rsidR="005132F9" w:rsidRPr="006F1728" w:rsidTr="003539E3">
        <w:trPr>
          <w:trHeight w:val="436"/>
        </w:trPr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>Речь (20 часов-весь курс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  <w:t xml:space="preserve"> )</w:t>
            </w:r>
            <w:proofErr w:type="gramEnd"/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10202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Повторяем и изучаем новое (в начале года -   5 часов + 1 сочинение)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Текст и его признаки. Типы речи. Способы и средства связи предложений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«Основные признаки текста». Компьютер, проектор, презентация по теме «Средства связи предложений и частей текста»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proofErr w:type="spell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Личностные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р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азвивать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способность к самооценке на </w:t>
            </w:r>
            <w:proofErr w:type="spell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основенаблюдения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за собственной речью.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</w:pP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proofErr w:type="spell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Регулятивные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с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амостоятельно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планировать алгоритм выполнения задания, </w:t>
            </w:r>
            <w:proofErr w:type="spell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корректироватьработу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по ходу его выполнения.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lang w:eastAsia="ru-RU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Познавательные: </w:t>
            </w:r>
            <w:r w:rsidRPr="006F1728">
              <w:rPr>
                <w:rFonts w:ascii="Times New Roman" w:hAnsi="Times New Roman" w:cs="Times New Roman"/>
              </w:rPr>
              <w:t>Различать тексты разговор</w:t>
            </w:r>
            <w:r w:rsidRPr="006F1728">
              <w:rPr>
                <w:rFonts w:ascii="Times New Roman" w:hAnsi="Times New Roman" w:cs="Times New Roman"/>
              </w:rPr>
              <w:softHyphen/>
              <w:t>ного характера, научные, публицистические, официально-деловые, тексты худо</w:t>
            </w:r>
            <w:r w:rsidRPr="006F1728">
              <w:rPr>
                <w:rFonts w:ascii="Times New Roman" w:hAnsi="Times New Roman" w:cs="Times New Roman"/>
              </w:rPr>
              <w:softHyphen/>
              <w:t>жественной литературы. Устанавливать принадлеж</w:t>
            </w:r>
            <w:r w:rsidRPr="006F1728">
              <w:rPr>
                <w:rFonts w:ascii="Times New Roman" w:hAnsi="Times New Roman" w:cs="Times New Roman"/>
              </w:rPr>
              <w:softHyphen/>
              <w:t>ность текста к определенной функциональной разновид</w:t>
            </w:r>
            <w:r w:rsidRPr="006F1728">
              <w:rPr>
                <w:rFonts w:ascii="Times New Roman" w:hAnsi="Times New Roman" w:cs="Times New Roman"/>
              </w:rPr>
              <w:softHyphen/>
              <w:t>ности языка. Сравнивать речевые высказы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вания с точки зрения их </w:t>
            </w:r>
            <w:proofErr w:type="gramStart"/>
            <w:r w:rsidRPr="006F1728">
              <w:rPr>
                <w:rFonts w:ascii="Times New Roman" w:hAnsi="Times New Roman" w:cs="Times New Roman"/>
              </w:rPr>
              <w:t>со</w:t>
            </w:r>
            <w:r w:rsidRPr="006F1728">
              <w:rPr>
                <w:rFonts w:ascii="Times New Roman" w:hAnsi="Times New Roman" w:cs="Times New Roman"/>
              </w:rPr>
              <w:softHyphen/>
            </w:r>
            <w:proofErr w:type="gramEnd"/>
            <w:r w:rsidRPr="006F1728">
              <w:rPr>
                <w:rFonts w:ascii="Times New Roman" w:hAnsi="Times New Roman" w:cs="Times New Roman"/>
              </w:rPr>
              <w:t xml:space="preserve"> держания, принадлежности к определенной функциональ</w:t>
            </w:r>
            <w:r w:rsidRPr="006F1728">
              <w:rPr>
                <w:rFonts w:ascii="Times New Roman" w:hAnsi="Times New Roman" w:cs="Times New Roman"/>
              </w:rPr>
              <w:softHyphen/>
              <w:t>ной разновидности языка и использованных языковых средств. Создавать письменные выска</w:t>
            </w:r>
            <w:r w:rsidRPr="006F1728">
              <w:rPr>
                <w:rFonts w:ascii="Times New Roman" w:hAnsi="Times New Roman" w:cs="Times New Roman"/>
              </w:rPr>
              <w:softHyphen/>
              <w:t>зывания разных стилей, жан</w:t>
            </w:r>
            <w:r w:rsidRPr="006F1728">
              <w:rPr>
                <w:rFonts w:ascii="Times New Roman" w:hAnsi="Times New Roman" w:cs="Times New Roman"/>
              </w:rPr>
              <w:softHyphen/>
              <w:t>ров и типов речи. Соблюдать нормы построения текста (логичность, последо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вательность, связность, соответствие теме и др.). Оценивать чужие и собственные речевые высказывания с точки зрения </w:t>
            </w:r>
            <w:r w:rsidRPr="006F1728">
              <w:rPr>
                <w:rFonts w:ascii="Times New Roman" w:hAnsi="Times New Roman" w:cs="Times New Roman"/>
              </w:rPr>
              <w:lastRenderedPageBreak/>
              <w:t>соответствия их коммуникативным требова</w:t>
            </w:r>
            <w:r w:rsidRPr="006F1728">
              <w:rPr>
                <w:rFonts w:ascii="Times New Roman" w:hAnsi="Times New Roman" w:cs="Times New Roman"/>
              </w:rPr>
              <w:softHyphen/>
              <w:t>ниям, языковой принадлеж</w:t>
            </w:r>
            <w:r w:rsidRPr="006F1728">
              <w:rPr>
                <w:rFonts w:ascii="Times New Roman" w:hAnsi="Times New Roman" w:cs="Times New Roman"/>
              </w:rPr>
              <w:softHyphen/>
              <w:t>ности. Исправлять речевые недостат</w:t>
            </w:r>
            <w:r w:rsidRPr="006F1728">
              <w:rPr>
                <w:rFonts w:ascii="Times New Roman" w:hAnsi="Times New Roman" w:cs="Times New Roman"/>
              </w:rPr>
              <w:softHyphen/>
              <w:t>ки, редактировать текст. Выступать перед аудиторией сверстников с небольшими сообщениями, докладом</w:t>
            </w:r>
          </w:p>
          <w:p w:rsidR="005132F9" w:rsidRPr="006F1728" w:rsidRDefault="005132F9" w:rsidP="003539E3">
            <w:pPr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>текста.</w:t>
            </w:r>
          </w:p>
          <w:p w:rsidR="005132F9" w:rsidRPr="006F1728" w:rsidRDefault="005132F9" w:rsidP="003539E3">
            <w:pPr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 xml:space="preserve">Создавать текст публицистического стиля;  оценивать чужие и собственные речевые высказывания с точки зрения соответствия их коммуникативным требованиям, языковой принадлежности; выступать перед аудиторией.  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lang w:eastAsia="ru-RU"/>
              </w:rPr>
            </w:pPr>
            <w:proofErr w:type="gram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Коммуникативные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:  воспринимать текст с учетом поставлен-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ной учебной задачи, уметь с достаточной полнотой и точностью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выражать свои мысли, соблюдать нормы построения текста, способность оценивать свою речь сточки зрения ее содержания,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языкового оформления; уметь находить грамматические и речевые ошибки, недочеты, исправлять их; совершенствовать и редактировать собственный текст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Стили речи. Разговорный язык, его жанры.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 русского языка; компьютер, проектор; презентация по теме «Типы и стили речи».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Научный стиль, его жанры: аннотация, рецензия, отзыв.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Культура письменной речи http://www.gramma.ru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жанры официально-делового стиля: расписка,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доверенность, заявление, резюме. Их особенности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Компьютер, проектор, интерактивная доска;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Культура письменной речи http://www.gramma.ru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стиль, его жанры: заметка, репортаж, очерк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проектор. Культура письменной речи http://www.gramma.ru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rPr>
          <w:trHeight w:val="3864"/>
        </w:trPr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Сочинение  публицистического стиля (очерк или статья в газету) об экологических проблемах края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17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6F17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F17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5 - 7классах (6 ч)</w:t>
            </w:r>
          </w:p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 Фонетика. Орфоэпия. </w:t>
            </w:r>
          </w:p>
        </w:tc>
        <w:tc>
          <w:tcPr>
            <w:tcW w:w="2126" w:type="dxa"/>
            <w:gridSpan w:val="3"/>
            <w:noWrap/>
          </w:tcPr>
          <w:p w:rsidR="005132F9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система голосования 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Mimio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: справочно-информационный портал «Русский язык» http://www.gramota.ru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Личностные: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 проявлять внимание, желание больше узнать, оценивать ситуации с точки зрения правил поведения и этики.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</w:pP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Регулятивные: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оцениват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ь(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сравнивать с эталоном) результаты своей деятельности.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в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оспроизво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softHyphen/>
              <w:t>дить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по памяти информацию, необ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softHyphen/>
              <w:t>ходимую для решения учебной за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softHyphen/>
              <w:t>дачи, уметь определять понятия.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Коммуникативные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 xml:space="preserve"> :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воспринимать текст с учетом поставленной учебной задачи, уметь с достаточной полнотой и </w:t>
            </w:r>
            <w:proofErr w:type="spell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точностьювыражать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свои мысли, соблюдать нормы построения текста, способность оценивать свою речь сточки зрения ее содержания,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языкового оформления; уметь находить грамматические и речевые ошибки, недочеты, исправлять их; совершенствовать и редактировать собственный текст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Основные принципы русской орфографии. Типы орфограмм.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Морфология. Именные части речи. 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Орфографический словарь русского языка; учебник, упр. 86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Морфология. Глагол и его формы.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система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голосованияMimiо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: справочно-информационный портал «Русский язык» http://www.gramota.ru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Морфология. Служебные части речи.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грамматическим заданием по теме «Повторение </w:t>
            </w:r>
            <w:proofErr w:type="spell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изученногов</w:t>
            </w:r>
            <w:proofErr w:type="spell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5-7  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классах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rPr>
                <w:rFonts w:ascii="Times New Roman" w:eastAsia="Calibri" w:hAnsi="Times New Roman" w:cs="Times New Roman"/>
                <w:b/>
                <w:color w:val="FF0000"/>
              </w:rPr>
            </w:pPr>
          </w:p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F1728">
              <w:rPr>
                <w:rFonts w:ascii="Times New Roman" w:eastAsia="Calibri" w:hAnsi="Times New Roman" w:cs="Times New Roman"/>
                <w:b/>
              </w:rPr>
              <w:t xml:space="preserve">Синтаксис и пунктуация. Словосочетание. Предложение.  (9ч + 1 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</w:rPr>
              <w:t>р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</w:rPr>
              <w:t xml:space="preserve">/р ) </w:t>
            </w:r>
          </w:p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5132F9" w:rsidRPr="006F1728" w:rsidTr="003539E3">
        <w:trPr>
          <w:trHeight w:val="1404"/>
        </w:trPr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Синтаксис как раздел грамматики </w:t>
            </w:r>
          </w:p>
          <w:p w:rsidR="005132F9" w:rsidRPr="006F1728" w:rsidRDefault="005132F9" w:rsidP="00353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 как раздел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грамматики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ловосочетание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и предложение как единицы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синтаксиса.Виды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 синтаксической связи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«Словосочетание»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Личностные:</w:t>
            </w:r>
            <w:r w:rsidRPr="006F1728">
              <w:rPr>
                <w:rFonts w:ascii="Times New Roman" w:hAnsi="Times New Roman" w:cs="Times New Roman"/>
              </w:rPr>
              <w:t xml:space="preserve"> положительное отношение к учению, к познавательной деятельности; желание приобретать новые знания,  умения, совершенствовать имеющиеся; осознавать свои трудности и стремиться к их преодолению; осваивать новые виды деятельности; участвовать в творческом, созидательном процессе.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6F1728">
              <w:rPr>
                <w:rFonts w:ascii="Times New Roman" w:hAnsi="Times New Roman" w:cs="Times New Roman"/>
                <w:color w:val="010202"/>
              </w:rPr>
              <w:t>понимать, принимать и сохранять учебную задачу; действовать по плану и планировать свои учебные действия; контролировать процесс и результаты деятельности, вносить коррективы; адекватно оценивать свои достижения, осознавать возникающие трудности и стараться искать способы их преодоления.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Познавательные: 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осознавать   различие  словосочетания  и  предложения,  словосочетания  и сочетания  слов,  являющихся  главными  членами  предложения,  сложной  формой будущего  времени  глагола, свободных  словосочетаний  и фразеологизмов </w:t>
            </w:r>
            <w:r w:rsidRPr="006F1728">
              <w:rPr>
                <w:rFonts w:ascii="Times New Roman" w:hAnsi="Times New Roman" w:cs="Times New Roman"/>
                <w:color w:val="010202"/>
              </w:rPr>
              <w:lastRenderedPageBreak/>
              <w:t>и др.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Распознавать  главное  и  зависимое  слово  в  словосочетании;  определять  виды словосочетаний  по  морфологическим  свойствам  главного слова;   анализировать  и  характеризовать  словосочетания  по морфологическим  свойствам главного  слова;   моделировать и употреблять в речи синонимические по значению словосочетания.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Определять   виды  подчинительной связи в словосочетании; нарушения норм сочетания слов в составе словосочетания;  анализировать  и  характеризовать  словосочетания  по морфологическим  свойствам главного  слова  и  видам  подчинительной связи;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моделировать и употреблять в речи синонимические по значению словосочетания.</w:t>
            </w:r>
          </w:p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 xml:space="preserve">Распознавать словосочетания в составе предложения; осуществлять выбор  падежной  формы  управляемого слова,  </w:t>
            </w:r>
            <w:proofErr w:type="spellStart"/>
            <w:r w:rsidRPr="006F1728">
              <w:rPr>
                <w:rFonts w:ascii="Times New Roman" w:eastAsia="Calibri" w:hAnsi="Times New Roman" w:cs="Times New Roman"/>
              </w:rPr>
              <w:t>предложно­падежной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формы управляемого существительного.</w:t>
            </w:r>
          </w:p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F1728">
              <w:rPr>
                <w:rFonts w:ascii="Times New Roman" w:eastAsia="Calibri" w:hAnsi="Times New Roman" w:cs="Times New Roman"/>
              </w:rPr>
              <w:t>Определятьграницы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 предложений и способы их передачи в устной и письменной речи;   </w:t>
            </w:r>
            <w:proofErr w:type="spellStart"/>
            <w:r w:rsidRPr="006F1728">
              <w:rPr>
                <w:rFonts w:ascii="Times New Roman" w:eastAsia="Calibri" w:hAnsi="Times New Roman" w:cs="Times New Roman"/>
              </w:rPr>
              <w:t>корректироватьинтонацию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 в соответствии  с  коммуникативной целью высказывания.</w:t>
            </w:r>
          </w:p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F1728">
              <w:rPr>
                <w:rFonts w:ascii="Times New Roman" w:eastAsia="Calibri" w:hAnsi="Times New Roman" w:cs="Times New Roman"/>
              </w:rPr>
              <w:t>Распознаватьвиды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 предложений  по  цели  высказывания  и эмоциональной  окраске; анализировать  и  </w:t>
            </w:r>
            <w:proofErr w:type="spellStart"/>
            <w:r w:rsidRPr="006F1728">
              <w:rPr>
                <w:rFonts w:ascii="Times New Roman" w:eastAsia="Calibri" w:hAnsi="Times New Roman" w:cs="Times New Roman"/>
              </w:rPr>
              <w:t>характеризоватьинтонационные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 и  смысловые  особенности  повествовательных,  побудительных, вопросительных,  восклицательных  предложений;  утвердительные  и  отрицательные;  моделировать  предложения в  соответствии  с  коммуникативной  задачей  высказывания;  </w:t>
            </w:r>
            <w:proofErr w:type="spellStart"/>
            <w:r w:rsidRPr="006F1728">
              <w:rPr>
                <w:rFonts w:ascii="Times New Roman" w:eastAsia="Calibri" w:hAnsi="Times New Roman" w:cs="Times New Roman"/>
              </w:rPr>
              <w:t>распознаватьвиды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  предложений; анализировать  и  </w:t>
            </w:r>
            <w:proofErr w:type="spellStart"/>
            <w:r w:rsidRPr="006F1728">
              <w:rPr>
                <w:rFonts w:ascii="Times New Roman" w:eastAsia="Calibri" w:hAnsi="Times New Roman" w:cs="Times New Roman"/>
              </w:rPr>
              <w:t>характеризоватьинтонационные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 и  смысловые  </w:t>
            </w:r>
            <w:r w:rsidRPr="006F1728">
              <w:rPr>
                <w:rFonts w:ascii="Times New Roman" w:eastAsia="Calibri" w:hAnsi="Times New Roman" w:cs="Times New Roman"/>
              </w:rPr>
              <w:lastRenderedPageBreak/>
              <w:t xml:space="preserve">особенности   утвердительных и отрицательных предложений;     моделировать  предложения в  соответствии  с  коммуникативной  задачей  высказывания;  </w:t>
            </w:r>
            <w:proofErr w:type="spellStart"/>
            <w:r w:rsidRPr="006F1728">
              <w:rPr>
                <w:rFonts w:ascii="Times New Roman" w:eastAsia="Calibri" w:hAnsi="Times New Roman" w:cs="Times New Roman"/>
              </w:rPr>
              <w:t>употреблятьих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в речевой практике</w:t>
            </w:r>
          </w:p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6F1728">
              <w:rPr>
                <w:rFonts w:ascii="Times New Roman" w:eastAsia="Calibri" w:hAnsi="Times New Roman" w:cs="Times New Roman"/>
              </w:rPr>
              <w:t>употреблятьих</w:t>
            </w:r>
            <w:proofErr w:type="spellEnd"/>
            <w:r w:rsidRPr="006F1728">
              <w:rPr>
                <w:rFonts w:ascii="Times New Roman" w:eastAsia="Calibri" w:hAnsi="Times New Roman" w:cs="Times New Roman"/>
              </w:rPr>
              <w:t xml:space="preserve"> в речевой практике. </w:t>
            </w:r>
          </w:p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>Создавать сочинение-описание                по картине, используя средства связи между частями, соблюдать логику при переходе            от одной части к другой, использовать языковые средства, выбирать нужное начало сочинения в зависимости от темы, писать                  в соответствии с нормами русского языка.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  <w:color w:val="010202"/>
              </w:rPr>
              <w:t>ф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>ормирование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компетентности в общении,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сверстниками и взрослыми на основе овладения вербальными и невербальными средствами коммуникации.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Личностные:</w:t>
            </w:r>
            <w:r w:rsidRPr="006F1728">
              <w:rPr>
                <w:rFonts w:ascii="Times New Roman" w:hAnsi="Times New Roman" w:cs="Times New Roman"/>
              </w:rPr>
              <w:t xml:space="preserve"> положительное отношение к учению, к познавательной деятельности; желание приобретать новые знания,  умения, совершенствовать имеющиеся; осознавать свои трудности и стремиться к их преодолению; осваивать новые виды деятельности; участвовать в творческом, созидательном процессе.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6F1728">
              <w:rPr>
                <w:rFonts w:ascii="Times New Roman" w:hAnsi="Times New Roman" w:cs="Times New Roman"/>
                <w:color w:val="010202"/>
              </w:rPr>
              <w:t>понимать, принимать и сохранять учебную задачу; действовать по плану и планировать свои учебные действия; контролировать процесс и результаты деятельности, вносить коррективы; адекватно оценивать свои достижения, осознавать возникающие трудности и стараться искать способы их преодоления.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Познавательные: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находить грамматическую  основу  предложения, предложения простые и  сложные,  предложения  осложненной структуры; распознавать  главные  и  второстепенные  члены  предложения;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определять  способы  выражения  подлежащего;  правильно согласовывать </w:t>
            </w:r>
            <w:proofErr w:type="spellStart"/>
            <w:r w:rsidRPr="006F1728">
              <w:rPr>
                <w:rFonts w:ascii="Times New Roman" w:hAnsi="Times New Roman" w:cs="Times New Roman"/>
                <w:color w:val="010202"/>
              </w:rPr>
              <w:t>глагол­сказуемое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с подлежащим, выраженным  словосочетанием  или  сложносокращенным словом;  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находить и характеризовать сказуемое в предложении, согласовывать подлежащее со сказуемым, применяя соответствующее правило, учитывая сосуществующие варианты согласования; определять морфологические способы выражения  ПГС.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Опознавать СГС в тексте по составу слов, по способу выражения  лексического и грамматического значения; различать ПГС и СГС.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Опознавать СИС  в тексте по составу слов, по способу </w:t>
            </w:r>
            <w:r w:rsidRPr="006F1728">
              <w:rPr>
                <w:rFonts w:ascii="Times New Roman" w:hAnsi="Times New Roman" w:cs="Times New Roman"/>
                <w:color w:val="010202"/>
              </w:rPr>
              <w:lastRenderedPageBreak/>
              <w:t>выражения  лексического и грамматического значения; определять способы выражения именной части СИС; различать ПГС,  СГС и СИС; сопоставлять предложения с синонимичными сказуемыми разных видов.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выстроить алгоритм работы над сочинением на лингвистическую тему; определять тему текста, тип и стиль речи; формулировать основную мысль текста;   писать сочинение-рассуждение, сохраняя его композиционные особенности.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Писать сочинение на предложенную тему в соответствии с нормами русского языка, соблюдая композиционные особенности сочинения.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Определять способы выражения подлежащих и сказуемых; применять правило постановки тире между подлежащим  и сказуемым. 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Определять морфологические способы выражения главных членов предложения; различать виды сказуемых; применять знания    о главных членах предложения при синтаксическом анализе предложения.                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  <w:color w:val="010202"/>
              </w:rPr>
              <w:t>ф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>ормирование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компетентности в общении,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сверстниками и взрослыми на основе овладения вербальными и невербальными средствами коммуникации.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признаки словосочетания.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«Словосочетание»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Основные виды словосочетаний по морфологическим свойствам главного слова: именные, глагольные, наречные.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«Словосочетание»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Виды связи слов в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словосочетании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огласование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«Словосочетание»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«Словосочетание»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Примыкание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«Словосочетание»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 (3 ч).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как минимальное речевое высказывание. Основные признаки предложения и его отличия от других языковых единиц. 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«Предложение»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Интонация, ее функции. Основные элементы интонации. Логическое ударение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«Предложение»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Виды предложений по цели высказывания: невопросительные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(повествовательные, побудительные)  и вопросительные. Их интонационные и смысловые особенности. Виды предложений по   эмоциональной окраске: невосклицательные и восклицательные. Предложения утвердительные и отрицательные, их смысловые и структурные различия.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презентация по теме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«Предложение»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975" w:type="dxa"/>
            <w:gridSpan w:val="2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Контрольное  сочинение-описание по картине  И. Левитана «Осень. Охотник»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gridSpan w:val="2"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«Картина  И. Левитана «Осень. Охотник»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0030" w:type="dxa"/>
            <w:gridSpan w:val="7"/>
            <w:tcBorders>
              <w:right w:val="nil"/>
            </w:tcBorders>
            <w:noWrap/>
          </w:tcPr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Двусоставное предложение (16 ч)</w:t>
            </w:r>
          </w:p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Главные члены предложения</w:t>
            </w:r>
          </w:p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(7 + 2 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 )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nil"/>
            </w:tcBorders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простые и сложные, их структурные и смысловые различия. Морфологические способы выражения подлежащего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презентация по теме «Главные члены предложения»; индивидуальные карточки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(дифференцированные)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Морфологические способы выражения подлежащего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Виды сказуемого, способы их выражения. Простое глагольное сказуемое.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Составное глагольное сказуемое.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Обучающее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сочинение-рассуждение  на лингвистическую тему  «Типы сказуемых».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проектор. Презентация по теме «Сочинение – рассуждение на лингвистическую тему».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Написание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сочинения-рассуждения на лингвистическую тему «Типы сказуемых».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Тире между подлежащим и сказуемым. Особенности связи подлежащего и сказуемого.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«Тире между подлежащим и сказуемым»; индивидуальные карточки (дифференцированные)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rPr>
          <w:trHeight w:val="1085"/>
        </w:trPr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Обобщение  изученного по теме «Главные члены предложения».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презентация по теме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«Обобщающий урок по теме «Главные члены предложения»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spacing w:after="0" w:line="240" w:lineRule="auto"/>
              <w:ind w:right="-28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Второстепенные члены предложения    (7 ч. + 2  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/р)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предложения. Определение. Согласованные и несогласованные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определения 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презентация по теме «Второстепенные члены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предложения».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lastRenderedPageBreak/>
              <w:t>Личностные:</w:t>
            </w:r>
            <w:r w:rsidRPr="006F1728">
              <w:rPr>
                <w:rFonts w:ascii="Times New Roman" w:hAnsi="Times New Roman" w:cs="Times New Roman"/>
              </w:rPr>
              <w:t xml:space="preserve"> положительное отношение к учению, к познавательной деятельности; желание приобретать новые знания,  умения, совершенствовать имеющиеся; </w:t>
            </w:r>
            <w:r w:rsidRPr="006F1728">
              <w:rPr>
                <w:rFonts w:ascii="Times New Roman" w:hAnsi="Times New Roman" w:cs="Times New Roman"/>
              </w:rPr>
              <w:lastRenderedPageBreak/>
              <w:t>осознавать свои трудности и стремиться к их преодолению; осваивать новые виды деятельности; участвовать в творческом, созидательном процессе.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  <w:b/>
              </w:rPr>
              <w:t xml:space="preserve">Регулятивные: </w:t>
            </w:r>
            <w:r w:rsidRPr="006F1728">
              <w:rPr>
                <w:rFonts w:ascii="Times New Roman" w:hAnsi="Times New Roman" w:cs="Times New Roman"/>
              </w:rPr>
              <w:t>высказывать предположения на основе наблюдений; формулировать вопрос (проблему урока) и его цель; искать пути решения проблемы; осуществлять познавательную и личностную рефлексию; соотносить цели и результаты своей деятельности; вырабатывать критерии оценки и определять степень успешности работы.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Познавательные: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находить определение, определять  способ его  выражения, задавать к нему вопросы; вид определения. 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Составлять  предложения  с   определениями; уметь использовать их для характеристики</w:t>
            </w:r>
            <w:r w:rsidRPr="006F172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color w:val="010202"/>
              </w:rPr>
              <w:t>предмета, явления и в качестве эпитета.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находить    приложение, способ его  выражения, задавать к нему вопросы; вид  приложения</w:t>
            </w:r>
            <w:proofErr w:type="gramStart"/>
            <w:r w:rsidRPr="006F1728">
              <w:rPr>
                <w:rFonts w:ascii="Times New Roman" w:hAnsi="Times New Roman" w:cs="Times New Roman"/>
                <w:color w:val="010202"/>
              </w:rPr>
              <w:t xml:space="preserve"> ;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 xml:space="preserve"> ставить знаки препинания при приложении. Составлять  предложения  с  приложениями.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определять   дополнение, способ его  выражения, задавать к нему вопросы; вид дополнения (прямое, косвенное); не смешивать дополнение с подлежащим.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Составлять  предложения  с   дополнениями.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различать виды обстоятельств по значению; определять способ их выражения; использовать обстоятельства для придания речи точности, ясности, выразительности, использовать как средство связи предложений в повествовательных текстах.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Опознавать  прямой  и  обратный  порядок  слов  в  предложении; анализировать  и  характеризовать  структурные  и  смысловые  особенности  предложений с обратным порядком слов.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Моделировать и употреблять в речи предложения с </w:t>
            </w:r>
            <w:r w:rsidRPr="006F1728">
              <w:rPr>
                <w:rFonts w:ascii="Times New Roman" w:hAnsi="Times New Roman" w:cs="Times New Roman"/>
                <w:color w:val="010202"/>
              </w:rPr>
              <w:lastRenderedPageBreak/>
              <w:t>прямым и обратным порядком слов в соответствии  с  коммуникативной  задачей  высказывания;  наблюдать  за  особенностями употребления  предложений с  обратным  порядком  слов  в речи.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Находить, анализировать, правильно употреблять в речи второстепенные члены предложения.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Использовать различные приёмы сжатия текста.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писать сжатое изложение в соответствии с нормами русского языка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End"/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: </w:t>
            </w:r>
            <w:r w:rsidRPr="006F1728">
              <w:rPr>
                <w:rFonts w:ascii="Times New Roman" w:hAnsi="Times New Roman" w:cs="Times New Roman"/>
                <w:color w:val="010202"/>
              </w:rPr>
              <w:t>умение строить продуктивное взаимодействие и сотрудничать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как разновидность определения. 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Дополнение. Прямое и косвенное 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«Второстепенные члены предложения».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Обстоятельство (времени, места, образа действия, цели, причины, меры, условия). Способы выражения второстепенных членов предложения.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индивидуальные карточки (дифференцированные); презентация по теме «Второстепенные члены предложения».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Прямой и обратный порядок слов в простом предложении.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по теме «Второстепенные члены предложения»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  по теме «Простое </w:t>
            </w: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  <w:proofErr w:type="gram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лавные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второстепенные члены предложения» 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Приёмы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сжатия. Сжатое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«Что такое дружба?»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«Приемы сжатия текста».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 сжатого  изложения «Что такое дружба?»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«Приемы сжатия текста».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Предложения распространённые и нераспространённые, полные и неполные (2 часа)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распространённые и нераспространённые.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«Предложения распространённые и нераспространённые».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Личностные: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 проявлять внимание, желание больше узнать, оценивать ситуации с точки зрения правил поведения и этики.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Регулятивные: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оцениват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ь(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сравнивать с эталоном) результаты своей деятельности.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Познавательные: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разграничивать и сопоставлять предложения  распространенные  и  нераспространенные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Разграничивать и сопоставлять предложения    полные и неполные;  наблюдать  за  особенностями употребления неполных предложений в речи; пунктуационно оформлять неполные предложения на письме, отграничивать структуру неполных предложений </w:t>
            </w:r>
            <w:proofErr w:type="gramStart"/>
            <w:r w:rsidRPr="006F1728">
              <w:rPr>
                <w:rFonts w:ascii="Times New Roman" w:hAnsi="Times New Roman" w:cs="Times New Roman"/>
                <w:color w:val="010202"/>
              </w:rPr>
              <w:t>от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 xml:space="preserve"> односоставных.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End"/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: </w:t>
            </w:r>
            <w:r w:rsidRPr="006F1728">
              <w:rPr>
                <w:rFonts w:ascii="Times New Roman" w:hAnsi="Times New Roman" w:cs="Times New Roman"/>
                <w:color w:val="010202"/>
              </w:rPr>
              <w:t>умение строить продуктивное взаимодействие и сотрудничать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полные и неполные.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Односоставное предложение  ( 12 ч.  +  3  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/р)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Односоставные предложения, их виды, структурные и смысловые особенности.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Главный член односоставного предложения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«Односоставные предложения»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Личностные: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 проявлять внимание, желание больше узнать, оценивать ситуации с точки зрения правил поведения и этики.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</w:pP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/>
                <w:iCs/>
                <w:spacing w:val="-4"/>
                <w:lang w:eastAsia="ru-RU"/>
              </w:rPr>
            </w:pPr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Регулятивные: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оцениват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ь(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сравнивать с эталоном) 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lastRenderedPageBreak/>
              <w:t>результаты своей деятельности.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Познавательные: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</w:rPr>
              <w:t>Разграничивать двусоставные неполные предложения и од</w:t>
            </w:r>
            <w:r w:rsidRPr="006F1728">
              <w:rPr>
                <w:rFonts w:ascii="Times New Roman" w:hAnsi="Times New Roman" w:cs="Times New Roman"/>
              </w:rPr>
              <w:softHyphen/>
              <w:t>носоставные предложения. Опознавать односоставные предложения; определять их виды и морфологические способы выражения главного члена. Сопоставлять разные виды односоставных предложений по их структурным и смысловым особенностям.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</w:rPr>
              <w:t>Анализировать и характеризовать виды односоставных предложений, их структурные и смысловые особенности. Моделировать односоставные предложения разных типов. Сравнивать синонимичные односоставные и двусоставные предложения.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>Создавать сочинение-описание                по картине, используя средства связи между частями, соблюдать логику при переходе            от одной части к другой, использовать языковые средства, выбирать нужное начало сочинения в зависимости от темы, писать                  в соответствии с нормами русского языка.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>Различать односоставные назывные  и двусоставные неполные  предложения; находить назывные  предложения  по их значению, структурным особенностям; использовать в разных стилях речи; использовать    назывные  предложения   в собственных высказываниях; заменять синонимичными конструкциями; правильно ставить знаки препинания в сложных предложениях, в состав которых входят  назывные  предложения.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Выстроить алгоритм работы над сочинением-рассуждением; определять тему текста, тип и стиль речи; формулировать основную мысль текста;   писать сочинение-рассуждение, сохраняя его композиционные особенности.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End"/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: 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умение строить продуктивное </w:t>
            </w:r>
            <w:r w:rsidRPr="006F1728">
              <w:rPr>
                <w:rFonts w:ascii="Times New Roman" w:hAnsi="Times New Roman" w:cs="Times New Roman"/>
                <w:color w:val="010202"/>
              </w:rPr>
              <w:lastRenderedPageBreak/>
              <w:t>взаимодействие и сотрудничать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Основные группы односоставных предложений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sz w:val="24"/>
                <w:szCs w:val="24"/>
                <w:lang w:eastAsia="ru-RU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Определённо – личные предложения 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Определённо – личные предложения. Практикум  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РрСочинение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описание  по картине М. Сатарова «Мороз»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еопределённо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-личные предложения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«Односоставные предложения»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Сочинение-описание по картине </w:t>
            </w: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Ф.Васильева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«Мокрый луг»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Обобщённо-личные предложения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Структурные и смысловые особенности односоставных предложений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«Односоставные предложения»; индивидуальные карточки (дифференцированные)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rPr>
          <w:trHeight w:val="979"/>
        </w:trPr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Сочинение-рассуждение «Что такое сила духа?»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Обобщающий урок по теме «Односоставные предложения»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rPr>
          <w:trHeight w:val="276"/>
        </w:trPr>
        <w:tc>
          <w:tcPr>
            <w:tcW w:w="816" w:type="dxa"/>
            <w:vMerge w:val="restart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9" w:type="dxa"/>
            <w:vMerge w:val="restart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 «Односоставные предложения»</w:t>
            </w:r>
          </w:p>
        </w:tc>
        <w:tc>
          <w:tcPr>
            <w:tcW w:w="2126" w:type="dxa"/>
            <w:gridSpan w:val="3"/>
            <w:vMerge w:val="restart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rPr>
          <w:trHeight w:val="900"/>
        </w:trPr>
        <w:tc>
          <w:tcPr>
            <w:tcW w:w="816" w:type="dxa"/>
            <w:vMerge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4743" w:type="dxa"/>
            <w:gridSpan w:val="7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Предложения осложнённой структуры </w:t>
            </w: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- 33 часа</w:t>
            </w: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+  4 часа</w:t>
            </w:r>
          </w:p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Предложения с однородными членами, их интонационные и пунктуационные особенности – 9 часов + 2 часа р./р.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proofErr w:type="spell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диктанта</w:t>
            </w:r>
            <w:proofErr w:type="gram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редства</w:t>
            </w:r>
            <w:proofErr w:type="spell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  однородных членов.  Союзы при однородных членах, их разряды по значению. Запятая при однородных членах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«Однородные члены предложения», индивидуальные карточк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дифференцированные),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lastRenderedPageBreak/>
              <w:t>Личностные: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 положительное отношение к учению, к познавательной деятельности; желание приобретать новые знания,  умения, совершенствовать имеющиеся; осознавать свои трудности и стремиться к их преодолению; осваивать новые виды деятельности; участвовать в творческом, созидательном процессе.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Регулятивные: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 понимать, принимать и сохранять учебную задачу; действовать по плану и планировать свои учебные действия; контролировать процесс и результаты деятельности, вносить коррективы; адекватно оценивать свои достижения, осознавать возникающие трудности и стараться искать способы их преодоления.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</w:rPr>
              <w:t>О</w:t>
            </w:r>
            <w:proofErr w:type="gramEnd"/>
            <w:r w:rsidRPr="006F1728">
              <w:rPr>
                <w:rFonts w:ascii="Times New Roman" w:hAnsi="Times New Roman" w:cs="Times New Roman"/>
              </w:rPr>
              <w:t>познавать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предложения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</w:rPr>
              <w:t>ос</w:t>
            </w:r>
            <w:r w:rsidRPr="006F1728">
              <w:rPr>
                <w:rFonts w:ascii="Times New Roman" w:hAnsi="Times New Roman" w:cs="Times New Roman"/>
              </w:rPr>
              <w:softHyphen/>
              <w:t>ложненной структуры; разграничивать сложные предложения и предложения осложненной структуры. Осознавать (понимать) ус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ловия однородности членов </w:t>
            </w:r>
            <w:r w:rsidRPr="006F1728">
              <w:rPr>
                <w:rFonts w:ascii="Times New Roman" w:hAnsi="Times New Roman" w:cs="Times New Roman"/>
              </w:rPr>
              <w:lastRenderedPageBreak/>
              <w:t>предложения. Опознавать и правильно интонировать предложения с раз</w:t>
            </w:r>
            <w:r w:rsidRPr="006F1728">
              <w:rPr>
                <w:rFonts w:ascii="Times New Roman" w:hAnsi="Times New Roman" w:cs="Times New Roman"/>
              </w:rPr>
              <w:softHyphen/>
              <w:t>ными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</w:rPr>
              <w:t xml:space="preserve">типами сочетаний </w:t>
            </w:r>
            <w:proofErr w:type="gramStart"/>
            <w:r w:rsidRPr="006F1728">
              <w:rPr>
                <w:rFonts w:ascii="Times New Roman" w:hAnsi="Times New Roman" w:cs="Times New Roman"/>
              </w:rPr>
              <w:t>одно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 родных</w:t>
            </w:r>
            <w:proofErr w:type="gramEnd"/>
            <w:r w:rsidRPr="006F1728">
              <w:rPr>
                <w:rFonts w:ascii="Times New Roman" w:hAnsi="Times New Roman" w:cs="Times New Roman"/>
              </w:rPr>
              <w:t xml:space="preserve"> членов (однородные члены с бессоюзным и союз</w:t>
            </w:r>
            <w:r w:rsidRPr="006F1728">
              <w:rPr>
                <w:rFonts w:ascii="Times New Roman" w:hAnsi="Times New Roman" w:cs="Times New Roman"/>
              </w:rPr>
              <w:softHyphen/>
              <w:t>ным соединением, с парным соединением, повторяющими</w:t>
            </w:r>
            <w:r w:rsidRPr="006F1728">
              <w:rPr>
                <w:rFonts w:ascii="Times New Roman" w:hAnsi="Times New Roman" w:cs="Times New Roman"/>
              </w:rPr>
              <w:softHyphen/>
              <w:t>ся или составными союзами, с обобщающим словом). Различать и сопоставлять од</w:t>
            </w:r>
            <w:r w:rsidRPr="006F1728">
              <w:rPr>
                <w:rFonts w:ascii="Times New Roman" w:hAnsi="Times New Roman" w:cs="Times New Roman"/>
              </w:rPr>
              <w:softHyphen/>
              <w:t>нородные и неоднородные определения. Осуществлять выбор формы сказуемого при однородных подлежащих в соответствии с грамматическими нормами. Анализировать и характеризовать предложения с однород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ными членами предложения. Моделировать и использовать в речи предложения с разны ми типами сочетаний </w:t>
            </w:r>
            <w:proofErr w:type="gramStart"/>
            <w:r w:rsidRPr="006F1728">
              <w:rPr>
                <w:rFonts w:ascii="Times New Roman" w:hAnsi="Times New Roman" w:cs="Times New Roman"/>
              </w:rPr>
              <w:t>одно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 родных</w:t>
            </w:r>
            <w:proofErr w:type="gramEnd"/>
            <w:r w:rsidRPr="006F1728">
              <w:rPr>
                <w:rFonts w:ascii="Times New Roman" w:hAnsi="Times New Roman" w:cs="Times New Roman"/>
              </w:rPr>
              <w:t xml:space="preserve"> членов, несколькими рядами однородных членов. Наблюдать за особенностя</w:t>
            </w:r>
            <w:r w:rsidRPr="006F1728">
              <w:rPr>
                <w:rFonts w:ascii="Times New Roman" w:hAnsi="Times New Roman" w:cs="Times New Roman"/>
              </w:rPr>
              <w:softHyphen/>
              <w:t>ми употребления однородных членов предложения в текстах разных стилей и жанров</w:t>
            </w:r>
            <w:r w:rsidRPr="006F1728">
              <w:rPr>
                <w:rFonts w:ascii="Times New Roman" w:hAnsi="Times New Roman" w:cs="Times New Roman"/>
                <w:color w:val="010202"/>
              </w:rPr>
              <w:t>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 xml:space="preserve">Создавать сочинение-описание                по картине, используя средства связи между частями, соблюдать логику при переходе            от одной части к другой, использовать языковые средства, выбирать нужное начало сочинения в зависимости от темы, писать                  в соответствии с нормами русского языка.   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rPr>
                <w:rFonts w:ascii="Times New Roman" w:eastAsia="Calibri" w:hAnsi="Times New Roman" w:cs="Times New Roman"/>
              </w:rPr>
            </w:pPr>
            <w:r w:rsidRPr="006F1728">
              <w:rPr>
                <w:rFonts w:ascii="Times New Roman" w:eastAsia="Calibri" w:hAnsi="Times New Roman" w:cs="Times New Roman"/>
              </w:rPr>
              <w:t>Писать сжатое изложение в соответствии с нормами русского языка.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  <w:color w:val="010202"/>
              </w:rPr>
              <w:t>ф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>ормирование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компетентности в общении, умение слушать, вести диалог в соответствии с целями и задачами общения,  строить продуктивное сотрудничество со сверстниками и взрослыми на основе овладения вербальными и невербальными средствами коммуникации.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и неоднородные определения.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Однородные и неоднородные определения. Практикум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при однородных и неоднородных определениях.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сжатое изложение «Каждый человек ищет место в жизни»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сжатое изложение «Каждый человек ищет место в жизни»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b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Обобщающие слова при 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однородных членах предложения.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Позиция обобщающего слова по отношению к однородным членам предложения. Знаки препинания при  обобщающем слове.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с несколькими рядами однородных членов.</w:t>
            </w:r>
          </w:p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«Однородные  члены предложения».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«Однородные члены предложения», индивидуальные карточки (дифференцированные),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Контрольный диктант с грамматическим заданием по теме «Предложения с однородными членами».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rPr>
          <w:trHeight w:val="1028"/>
        </w:trPr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69</w:t>
            </w:r>
          </w:p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Анализ диктанта. Употребление однородных членов предложения в текстах различных стилей и жанров</w:t>
            </w:r>
          </w:p>
        </w:tc>
        <w:tc>
          <w:tcPr>
            <w:tcW w:w="2126" w:type="dxa"/>
            <w:gridSpan w:val="3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Предложения с обособленными членами, их смысловые, интонационные и пунктуационные особенности – 17 часа + 1  р./р.</w:t>
            </w:r>
          </w:p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об </w:t>
            </w:r>
            <w:proofErr w:type="spell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обособлении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редложения</w:t>
            </w:r>
            <w:proofErr w:type="spell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обособленными членами.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«Обособленные члены»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Личностные: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 положительное отношение к учению, к познавательной деятельности; желание приобретать новые знания,  умения, совершенствовать имеющиеся; осознавать свои трудности и стремиться к их преодолению; осваивать новые виды деятельности; участвовать в творческом, созидательном процессе.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Регулятивные: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 высказывать предположения на основе наблюдений; формулировать вопрос (проблему урока) и его цель; искать пути решения проблемы; осуществлять познавательную и личностную рефлексию; соотносить цели и результаты своей деятельности; вырабатывать критерии оценки и определять степень успешности работы.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 xml:space="preserve">Познавательные: </w:t>
            </w:r>
            <w:r w:rsidRPr="006F1728">
              <w:rPr>
                <w:rFonts w:ascii="Times New Roman" w:hAnsi="Times New Roman" w:cs="Times New Roman"/>
              </w:rPr>
              <w:t>Понимать сущность обособле</w:t>
            </w:r>
            <w:r w:rsidRPr="006F1728">
              <w:rPr>
                <w:rFonts w:ascii="Times New Roman" w:hAnsi="Times New Roman" w:cs="Times New Roman"/>
              </w:rPr>
              <w:softHyphen/>
              <w:t>ния, общие условия обособле</w:t>
            </w:r>
            <w:r w:rsidRPr="006F1728">
              <w:rPr>
                <w:rFonts w:ascii="Times New Roman" w:hAnsi="Times New Roman" w:cs="Times New Roman"/>
              </w:rPr>
              <w:softHyphen/>
              <w:t>ния. Опознавать и правильно инто</w:t>
            </w:r>
            <w:r w:rsidRPr="006F1728">
              <w:rPr>
                <w:rFonts w:ascii="Times New Roman" w:hAnsi="Times New Roman" w:cs="Times New Roman"/>
              </w:rPr>
              <w:softHyphen/>
              <w:t>нировать предложения с раз</w:t>
            </w:r>
            <w:r w:rsidRPr="006F1728">
              <w:rPr>
                <w:rFonts w:ascii="Times New Roman" w:hAnsi="Times New Roman" w:cs="Times New Roman"/>
              </w:rPr>
              <w:softHyphen/>
              <w:t>ными видами обособленных членов. Сопоставлять обособленные и необособленные второсте</w:t>
            </w:r>
            <w:r w:rsidRPr="006F1728">
              <w:rPr>
                <w:rFonts w:ascii="Times New Roman" w:hAnsi="Times New Roman" w:cs="Times New Roman"/>
              </w:rPr>
              <w:softHyphen/>
              <w:t>пенные члены предложения. Моделировать и использовать в речи предложения с разными видами обособленных членов. Правильно конструировать предложения с деепричастны</w:t>
            </w:r>
            <w:r w:rsidRPr="006F1728">
              <w:rPr>
                <w:rFonts w:ascii="Times New Roman" w:hAnsi="Times New Roman" w:cs="Times New Roman"/>
              </w:rPr>
              <w:softHyphen/>
              <w:t>ми оборотами.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</w:rPr>
              <w:t>Оценивать правильность пос</w:t>
            </w:r>
            <w:r w:rsidRPr="006F1728">
              <w:rPr>
                <w:rFonts w:ascii="Times New Roman" w:hAnsi="Times New Roman" w:cs="Times New Roman"/>
              </w:rPr>
              <w:softHyphen/>
              <w:t>троения предложений с обо</w:t>
            </w:r>
            <w:r w:rsidRPr="006F1728">
              <w:rPr>
                <w:rFonts w:ascii="Times New Roman" w:hAnsi="Times New Roman" w:cs="Times New Roman"/>
              </w:rPr>
              <w:softHyphen/>
              <w:t>собленными членами, корректировать недочеты. Анализировать и характеризовать предложения с обособлен</w:t>
            </w:r>
            <w:r w:rsidRPr="006F1728">
              <w:rPr>
                <w:rFonts w:ascii="Times New Roman" w:hAnsi="Times New Roman" w:cs="Times New Roman"/>
              </w:rPr>
              <w:softHyphen/>
              <w:t>ными членами разных видов. Наблюдать за особенностями употребления обособленных членов предложения в текстах разных стилей и жанров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  <w:color w:val="010202"/>
              </w:rPr>
              <w:t>ф</w:t>
            </w:r>
            <w:proofErr w:type="gramEnd"/>
            <w:r w:rsidRPr="006F1728">
              <w:rPr>
                <w:rFonts w:ascii="Times New Roman" w:hAnsi="Times New Roman" w:cs="Times New Roman"/>
                <w:color w:val="010202"/>
              </w:rPr>
              <w:t>ормирование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компетентности в общении, умение слушать, вести диалог в соответствии с целями и задачами общения, участвовать в коллективном обсуждении проблем и принятии решений, строить продуктивное сотрудничество со </w:t>
            </w:r>
            <w:r w:rsidRPr="006F1728">
              <w:rPr>
                <w:rFonts w:ascii="Times New Roman" w:hAnsi="Times New Roman" w:cs="Times New Roman"/>
                <w:color w:val="010202"/>
              </w:rPr>
              <w:lastRenderedPageBreak/>
              <w:t>сверстниками и взрослыми на основе овладения вербальными и невербальными средствами коммуникации.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определения.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201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Согласованные определения одиночные и </w:t>
            </w:r>
            <w:proofErr w:type="spellStart"/>
            <w:r w:rsidRPr="00E201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распространённые</w:t>
            </w:r>
            <w:proofErr w:type="gramStart"/>
            <w:r w:rsidRPr="00E201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.З</w:t>
            </w:r>
            <w:proofErr w:type="gramEnd"/>
            <w:r w:rsidRPr="00E201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наки</w:t>
            </w:r>
            <w:proofErr w:type="spellEnd"/>
            <w:r w:rsidRPr="00E201F5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препинания  при обособленных  согласованных определениях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Причастный оборот как разновидность распространённого согласованного определения. 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индивидуальные карточки (дифференцированные), презентация по теме «Обособленные члены»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Несогласованные </w:t>
            </w:r>
            <w:proofErr w:type="spell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определения</w:t>
            </w:r>
            <w:proofErr w:type="gram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.З</w:t>
            </w:r>
            <w:proofErr w:type="gram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наки</w:t>
            </w:r>
            <w:proofErr w:type="spell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препинания  при обособленных 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согласованных определениях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приложения. Знаки препинания при  обособленных приложениях.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индивидуальные карточки (дифференцированные), презентация по теме «Обособленные члены»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Приложения с союзом КАК.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индивидуальные карточки (дифференцированные), 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Контрольное сочинение на лингвистическую тему </w:t>
            </w:r>
            <w:r w:rsidRPr="006F1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«Мастерство писателя проявляется в использовании всех богатств и возможностей национального языка».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Обособленные обстоятельства. 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Деепричастие и деепричастный оборот как разновидность обособленных обстоятельств.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обстоятельства.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Деепричастие и деепричастный оборот как разновидность обособленных обстоятельств.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Деепричастие и деепричастный оборот как разновидность обособленных обстоятельств. Практикум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Обособленные </w:t>
            </w:r>
            <w:proofErr w:type="spell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обстоятельства</w:t>
            </w:r>
            <w:proofErr w:type="gramStart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пособы</w:t>
            </w:r>
            <w:proofErr w:type="spellEnd"/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выражения и  разновидности значения.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Обособленные дополнения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Обобщение по теме «Обособленные члены предложения».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индивидуальные карточки (дифференцированные), презентация по теме «Обособленные члены»</w:t>
            </w:r>
          </w:p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Контрольный диктант по </w:t>
            </w:r>
            <w:proofErr w:type="spell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теме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бособленные</w:t>
            </w:r>
            <w:proofErr w:type="spell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члены предложения».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Уточняющие члены предложения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Уточняющие, поясняющие, 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присоединительные обособленные члены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, их с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мысловые и интонационные особенности</w:t>
            </w: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и уточняющие члены предложения».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«Предложения с обособленными членами предложения».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Предложения  с обращениями, вводными словами и вставными конструкциями – </w:t>
            </w:r>
          </w:p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часов + 1 час р./р.</w:t>
            </w:r>
          </w:p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Вводные слова и конструкции, знаки препинания при них.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проектор, презентация по теме «Водные 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»,,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(дифференцированные)</w:t>
            </w:r>
          </w:p>
        </w:tc>
        <w:tc>
          <w:tcPr>
            <w:tcW w:w="5529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Личностные:</w:t>
            </w:r>
            <w:r w:rsidRPr="006F1728">
              <w:rPr>
                <w:rFonts w:ascii="Times New Roman" w:hAnsi="Times New Roman" w:cs="Times New Roman"/>
              </w:rPr>
              <w:t xml:space="preserve">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</w:rPr>
              <w:t>Регулятивные:</w:t>
            </w:r>
            <w:r w:rsidRPr="006F1728">
              <w:rPr>
                <w:rFonts w:ascii="Times New Roman" w:hAnsi="Times New Roman" w:cs="Times New Roman"/>
              </w:rPr>
              <w:t xml:space="preserve"> развитие внимания учащихся, монологической речи; создание благоприятной атмосферы заинтересованности.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</w:rPr>
              <w:t>П</w:t>
            </w:r>
            <w:proofErr w:type="gramEnd"/>
            <w:r w:rsidRPr="006F1728">
              <w:rPr>
                <w:rFonts w:ascii="Times New Roman" w:hAnsi="Times New Roman" w:cs="Times New Roman"/>
              </w:rPr>
              <w:t>онимать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(осознавать) функ</w:t>
            </w:r>
            <w:r w:rsidRPr="006F1728">
              <w:rPr>
                <w:rFonts w:ascii="Times New Roman" w:hAnsi="Times New Roman" w:cs="Times New Roman"/>
              </w:rPr>
              <w:softHyphen/>
              <w:t>ции вводных конструкций ре</w:t>
            </w:r>
            <w:r w:rsidRPr="006F1728">
              <w:rPr>
                <w:rFonts w:ascii="Times New Roman" w:hAnsi="Times New Roman" w:cs="Times New Roman"/>
              </w:rPr>
              <w:softHyphen/>
              <w:t>чи. Опознавать и правильно интонировать предложения с ввод</w:t>
            </w:r>
            <w:r w:rsidRPr="006F1728">
              <w:rPr>
                <w:rFonts w:ascii="Times New Roman" w:hAnsi="Times New Roman" w:cs="Times New Roman"/>
              </w:rPr>
              <w:softHyphen/>
              <w:t>ными словами, словосочета</w:t>
            </w:r>
            <w:r w:rsidRPr="006F1728">
              <w:rPr>
                <w:rFonts w:ascii="Times New Roman" w:hAnsi="Times New Roman" w:cs="Times New Roman"/>
              </w:rPr>
              <w:softHyphen/>
              <w:t>ниями, предложениями; знать группы вводных слов и пред</w:t>
            </w:r>
            <w:r w:rsidRPr="006F1728">
              <w:rPr>
                <w:rFonts w:ascii="Times New Roman" w:hAnsi="Times New Roman" w:cs="Times New Roman"/>
              </w:rPr>
              <w:softHyphen/>
              <w:t>ложений по значению.  Группировать вводные конс</w:t>
            </w:r>
            <w:r w:rsidRPr="006F1728">
              <w:rPr>
                <w:rFonts w:ascii="Times New Roman" w:hAnsi="Times New Roman" w:cs="Times New Roman"/>
              </w:rPr>
              <w:softHyphen/>
              <w:t>трукции по заданным призна</w:t>
            </w:r>
            <w:r w:rsidRPr="006F1728">
              <w:rPr>
                <w:rFonts w:ascii="Times New Roman" w:hAnsi="Times New Roman" w:cs="Times New Roman"/>
              </w:rPr>
              <w:softHyphen/>
              <w:t>кам. Сопоставлять предложения с вводными словами и предло</w:t>
            </w:r>
            <w:r w:rsidRPr="006F1728">
              <w:rPr>
                <w:rFonts w:ascii="Times New Roman" w:hAnsi="Times New Roman" w:cs="Times New Roman"/>
              </w:rPr>
              <w:softHyphen/>
              <w:t>жения с созвучными им чле</w:t>
            </w:r>
            <w:r w:rsidRPr="006F1728">
              <w:rPr>
                <w:rFonts w:ascii="Times New Roman" w:hAnsi="Times New Roman" w:cs="Times New Roman"/>
              </w:rPr>
              <w:softHyphen/>
              <w:t xml:space="preserve">нами предложения. Моделировать и использовать в речи </w:t>
            </w:r>
            <w:r w:rsidRPr="006F1728">
              <w:rPr>
                <w:rFonts w:ascii="Times New Roman" w:hAnsi="Times New Roman" w:cs="Times New Roman"/>
              </w:rPr>
              <w:lastRenderedPageBreak/>
              <w:t>предложения с ввод</w:t>
            </w:r>
            <w:r w:rsidRPr="006F1728">
              <w:rPr>
                <w:rFonts w:ascii="Times New Roman" w:hAnsi="Times New Roman" w:cs="Times New Roman"/>
              </w:rPr>
              <w:softHyphen/>
              <w:t>ными конструкциями в соответствии с коммуникативной задачей высказывания. Использовать вводные слова в качестве сре</w:t>
            </w:r>
            <w:proofErr w:type="gramStart"/>
            <w:r w:rsidRPr="006F1728">
              <w:rPr>
                <w:rFonts w:ascii="Times New Roman" w:hAnsi="Times New Roman" w:cs="Times New Roman"/>
              </w:rPr>
              <w:t>дств св</w:t>
            </w:r>
            <w:proofErr w:type="gramEnd"/>
            <w:r w:rsidRPr="006F1728">
              <w:rPr>
                <w:rFonts w:ascii="Times New Roman" w:hAnsi="Times New Roman" w:cs="Times New Roman"/>
              </w:rPr>
              <w:t>язи пред</w:t>
            </w:r>
            <w:r w:rsidRPr="006F1728">
              <w:rPr>
                <w:rFonts w:ascii="Times New Roman" w:hAnsi="Times New Roman" w:cs="Times New Roman"/>
              </w:rPr>
              <w:softHyphen/>
              <w:t>ложений и смысловых частей текста. Анализировать и характеризовать грамматические и се</w:t>
            </w:r>
            <w:r w:rsidRPr="006F1728">
              <w:rPr>
                <w:rFonts w:ascii="Times New Roman" w:hAnsi="Times New Roman" w:cs="Times New Roman"/>
              </w:rPr>
              <w:softHyphen/>
              <w:t>мантические особенности предложения с вводными конструкциями. Наблюдать за использованием вводных конструкций в речи.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eastAsia="Calibri" w:hAnsi="Times New Roman" w:cs="Times New Roman"/>
              </w:rPr>
              <w:t>Строить сочинение-рассуждение;  полно излагать мысли; соблюдать орфографические и пунктуационные нормы русского языка.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</w:rPr>
              <w:t>у</w:t>
            </w:r>
            <w:proofErr w:type="gramEnd"/>
            <w:r w:rsidRPr="006F1728">
              <w:rPr>
                <w:rFonts w:ascii="Times New Roman" w:hAnsi="Times New Roman" w:cs="Times New Roman"/>
              </w:rPr>
              <w:t>мение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строить продуктивное взаимодействие и сотрудничать</w:t>
            </w: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Вводные конструкции как средство выражения оценки высказывания, воздействия на собеседника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Группы вводных конструкций по значению.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Обращение, его функции и способы выражения.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проектор, презентация по теме «</w:t>
            </w:r>
            <w:proofErr w:type="spell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Обращения»</w:t>
            </w:r>
            <w:proofErr w:type="gramStart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ндивидуальные</w:t>
            </w:r>
            <w:proofErr w:type="spellEnd"/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(дифференцированные)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и знаки препинания при нём. Интонация предложений с обращением.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синтаксического разбора простого предложения.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Сочинение-рассуждение по тексту М. Горького (стр. 119)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Компьютер, проектор.</w:t>
            </w:r>
          </w:p>
        </w:tc>
        <w:tc>
          <w:tcPr>
            <w:tcW w:w="5529" w:type="dxa"/>
            <w:vMerge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Аттестационная работа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</w:p>
        </w:tc>
      </w:tr>
      <w:tr w:rsidR="005132F9" w:rsidRPr="006F1728" w:rsidTr="003539E3">
        <w:tc>
          <w:tcPr>
            <w:tcW w:w="15559" w:type="dxa"/>
            <w:gridSpan w:val="8"/>
            <w:noWrap/>
          </w:tcPr>
          <w:p w:rsidR="005132F9" w:rsidRPr="006F1728" w:rsidRDefault="005132F9" w:rsidP="003539E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6F17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4 часов + 2 р./р.</w:t>
            </w:r>
          </w:p>
          <w:p w:rsidR="005132F9" w:rsidRPr="006F1728" w:rsidRDefault="005132F9" w:rsidP="003539E3">
            <w:pPr>
              <w:spacing w:after="0" w:line="240" w:lineRule="auto"/>
              <w:ind w:right="-31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32F9" w:rsidRPr="006F1728" w:rsidTr="003539E3">
        <w:tc>
          <w:tcPr>
            <w:tcW w:w="816" w:type="dxa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3969" w:type="dxa"/>
            <w:noWrap/>
          </w:tcPr>
          <w:p w:rsidR="005132F9" w:rsidRPr="006F1728" w:rsidRDefault="005132F9" w:rsidP="00353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Синтаксис  и морфология.</w:t>
            </w:r>
          </w:p>
        </w:tc>
        <w:tc>
          <w:tcPr>
            <w:tcW w:w="2268" w:type="dxa"/>
            <w:gridSpan w:val="4"/>
            <w:noWrap/>
          </w:tcPr>
          <w:p w:rsidR="005132F9" w:rsidRPr="006F1728" w:rsidRDefault="005132F9" w:rsidP="003539E3">
            <w:pPr>
              <w:shd w:val="clear" w:color="auto" w:fill="FFFFFF"/>
              <w:tabs>
                <w:tab w:val="left" w:pos="567"/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bottom w:val="single" w:sz="4" w:space="0" w:color="auto"/>
            </w:tcBorders>
            <w:noWrap/>
          </w:tcPr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проектор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28">
              <w:rPr>
                <w:rFonts w:ascii="Times New Roman" w:hAnsi="Times New Roman" w:cs="Times New Roman"/>
                <w:sz w:val="24"/>
                <w:szCs w:val="24"/>
              </w:rPr>
              <w:t>Культура письменной речи http://www.gramma.ru</w:t>
            </w:r>
          </w:p>
        </w:tc>
        <w:tc>
          <w:tcPr>
            <w:tcW w:w="5528" w:type="dxa"/>
            <w:vMerge w:val="restart"/>
            <w:noWrap/>
          </w:tcPr>
          <w:p w:rsidR="005132F9" w:rsidRPr="006F1728" w:rsidRDefault="005132F9" w:rsidP="003539E3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1"/>
                <w:lang w:eastAsia="ru-RU"/>
              </w:rPr>
            </w:pPr>
            <w:proofErr w:type="spell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Личностные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р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азвивать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способность к самооценке на </w:t>
            </w:r>
            <w:proofErr w:type="spell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основенаблюдения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за собственной речью.</w:t>
            </w:r>
          </w:p>
          <w:p w:rsidR="005132F9" w:rsidRPr="006F1728" w:rsidRDefault="005132F9" w:rsidP="003539E3">
            <w:pPr>
              <w:spacing w:after="0" w:line="240" w:lineRule="auto"/>
              <w:ind w:left="33"/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Регулятивные</w:t>
            </w:r>
            <w:proofErr w:type="gramStart"/>
            <w:r w:rsidRPr="006F1728">
              <w:rPr>
                <w:rFonts w:ascii="Times New Roman" w:eastAsia="Arial Unicode MS" w:hAnsi="Times New Roman" w:cs="Times New Roman"/>
                <w:b/>
                <w:bCs/>
                <w:iCs/>
                <w:spacing w:val="-4"/>
                <w:lang w:eastAsia="ru-RU"/>
              </w:rPr>
              <w:t>:</w:t>
            </w:r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с</w:t>
            </w:r>
            <w:proofErr w:type="gram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амостоятельно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планировать алгоритм выполнения задания, </w:t>
            </w:r>
            <w:proofErr w:type="spellStart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>корректироватьработу</w:t>
            </w:r>
            <w:proofErr w:type="spellEnd"/>
            <w:r w:rsidRPr="006F1728">
              <w:rPr>
                <w:rFonts w:ascii="Times New Roman" w:eastAsia="Arial Unicode MS" w:hAnsi="Times New Roman" w:cs="Times New Roman"/>
                <w:spacing w:val="-1"/>
                <w:lang w:eastAsia="ru-RU"/>
              </w:rPr>
              <w:t xml:space="preserve"> по ходу его выполнения</w:t>
            </w:r>
            <w:r w:rsidRPr="006F1728">
              <w:rPr>
                <w:rFonts w:ascii="Times New Roman" w:eastAsia="Arial Unicode MS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b/>
                <w:color w:val="010202"/>
              </w:rPr>
              <w:t>Познавательные:</w:t>
            </w:r>
            <w:r w:rsidRPr="006F1728">
              <w:rPr>
                <w:rFonts w:ascii="Times New Roman" w:hAnsi="Times New Roman" w:cs="Times New Roman"/>
                <w:color w:val="010202"/>
              </w:rPr>
              <w:t xml:space="preserve">  опознавать части речи по их</w:t>
            </w:r>
            <w:r w:rsidRPr="006F172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color w:val="010202"/>
              </w:rPr>
              <w:t>грамматическим признакам, определять синтаксическую роль в предложении; использовать в речи разные виды предложений.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пунктуационно грамотно оформлять предложения с однородными и обособленными членами предложения; обосновывать выбор знаков препинания.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>сжато пересказать прослушанный текст, сохраняя языковые особенности исходного текста, соблюдая нормы русского языка.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пунктуационно грамотно оформлять предложения с однородными и обособленными членами предложения, с конструкциями, грамматически не связанными с </w:t>
            </w:r>
            <w:r w:rsidRPr="006F1728">
              <w:rPr>
                <w:rFonts w:ascii="Times New Roman" w:hAnsi="Times New Roman" w:cs="Times New Roman"/>
                <w:color w:val="010202"/>
              </w:rPr>
              <w:lastRenderedPageBreak/>
              <w:t>членами предложения; обосновывать выбор знаков препинания.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воспроизводить </w:t>
            </w:r>
            <w:proofErr w:type="spellStart"/>
            <w:r w:rsidRPr="006F1728">
              <w:rPr>
                <w:rFonts w:ascii="Times New Roman" w:hAnsi="Times New Roman" w:cs="Times New Roman"/>
                <w:color w:val="010202"/>
              </w:rPr>
              <w:t>аудируемый</w:t>
            </w:r>
            <w:proofErr w:type="spellEnd"/>
            <w:r w:rsidRPr="006F1728">
              <w:rPr>
                <w:rFonts w:ascii="Times New Roman" w:hAnsi="Times New Roman" w:cs="Times New Roman"/>
                <w:color w:val="010202"/>
              </w:rPr>
              <w:t xml:space="preserve"> текст на письме, соблюдать орфографические и пунктуационные нормы. 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исправлять допущенные ошибки, делать словесное и графическое комментирование, приводить примеры.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определять тему, основную мысль текста, ключевые слова, виды связи предложений  в тексте; смысловые, лексические и грамматические средства связи предложений текста и частей текста; устанавливать принадлежность текста                  к определённому типу и стилю речи; производить комплексный анализ текста. </w:t>
            </w:r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</w:rPr>
            </w:pPr>
            <w:r w:rsidRPr="006F1728">
              <w:rPr>
                <w:rFonts w:ascii="Times New Roman" w:hAnsi="Times New Roman" w:cs="Times New Roman"/>
                <w:color w:val="010202"/>
              </w:rPr>
              <w:t xml:space="preserve">  соблюдать орфографические, грамматические и лексические нормы при построении словосочетаний разных видов;  синтаксические – при построении предложений; исправлять нарушения синтаксических норм, владеть</w:t>
            </w:r>
            <w:r w:rsidRPr="006F1728">
              <w:rPr>
                <w:rFonts w:ascii="Times New Roman" w:hAnsi="Times New Roman" w:cs="Times New Roman"/>
                <w:color w:val="010202"/>
                <w:sz w:val="24"/>
                <w:szCs w:val="24"/>
              </w:rPr>
              <w:t xml:space="preserve"> </w:t>
            </w:r>
            <w:r w:rsidRPr="006F1728">
              <w:rPr>
                <w:rFonts w:ascii="Times New Roman" w:hAnsi="Times New Roman" w:cs="Times New Roman"/>
                <w:color w:val="010202"/>
              </w:rPr>
              <w:t>языковыми средствами в соответствии с целями общения</w:t>
            </w:r>
            <w:proofErr w:type="gramStart"/>
            <w:r w:rsidRPr="006F1728">
              <w:rPr>
                <w:rFonts w:ascii="Times New Roman" w:hAnsi="Times New Roman" w:cs="Times New Roman"/>
                <w:color w:val="010202"/>
              </w:rPr>
              <w:t>..</w:t>
            </w:r>
            <w:proofErr w:type="gramEnd"/>
          </w:p>
          <w:p w:rsidR="005132F9" w:rsidRPr="006F1728" w:rsidRDefault="005132F9" w:rsidP="003539E3">
            <w:pPr>
              <w:tabs>
                <w:tab w:val="left" w:pos="567"/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10202"/>
                <w:sz w:val="24"/>
                <w:szCs w:val="24"/>
              </w:rPr>
            </w:pPr>
            <w:proofErr w:type="spell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Коммуникативные</w:t>
            </w:r>
            <w:proofErr w:type="gramStart"/>
            <w:r w:rsidRPr="006F1728">
              <w:rPr>
                <w:rFonts w:ascii="Times New Roman" w:hAnsi="Times New Roman" w:cs="Times New Roman"/>
                <w:b/>
                <w:color w:val="010202"/>
              </w:rPr>
              <w:t>:</w:t>
            </w:r>
            <w:r w:rsidRPr="006F1728">
              <w:rPr>
                <w:rFonts w:ascii="Times New Roman" w:hAnsi="Times New Roman" w:cs="Times New Roman"/>
              </w:rPr>
              <w:t>у</w:t>
            </w:r>
            <w:proofErr w:type="gramEnd"/>
            <w:r w:rsidRPr="006F1728">
              <w:rPr>
                <w:rFonts w:ascii="Times New Roman" w:hAnsi="Times New Roman" w:cs="Times New Roman"/>
              </w:rPr>
              <w:t>мение</w:t>
            </w:r>
            <w:proofErr w:type="spellEnd"/>
            <w:r w:rsidRPr="006F1728">
              <w:rPr>
                <w:rFonts w:ascii="Times New Roman" w:hAnsi="Times New Roman" w:cs="Times New Roman"/>
              </w:rPr>
              <w:t xml:space="preserve"> строить продуктивное взаимодействие и сотрудничать</w:t>
            </w:r>
          </w:p>
        </w:tc>
      </w:tr>
    </w:tbl>
    <w:p w:rsidR="00F91714" w:rsidRPr="00AE1B2D" w:rsidRDefault="00F91714" w:rsidP="00AE1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91714" w:rsidRPr="00AE1B2D" w:rsidSect="005132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41"/>
    <w:rsid w:val="005132F9"/>
    <w:rsid w:val="00A7673C"/>
    <w:rsid w:val="00AE1B2D"/>
    <w:rsid w:val="00E201F5"/>
    <w:rsid w:val="00F81B41"/>
    <w:rsid w:val="00F9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7858</Words>
  <Characters>44792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2020-09-05T13:57:00Z</dcterms:created>
  <dcterms:modified xsi:type="dcterms:W3CDTF">2021-01-09T15:15:00Z</dcterms:modified>
</cp:coreProperties>
</file>