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C07" w:rsidRPr="00826C07" w:rsidRDefault="00826C07" w:rsidP="00826C07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826C07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826C07" w:rsidRPr="00826C07" w:rsidRDefault="00826C07" w:rsidP="00826C07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826C07">
        <w:rPr>
          <w:rFonts w:ascii="Times New Roman" w:hAnsi="Times New Roman"/>
          <w:sz w:val="24"/>
          <w:szCs w:val="24"/>
        </w:rPr>
        <w:t>СРЕДНЯЯ ОБЩЕОБРАЗОВАТЕЛЬНАЯ ШКОЛА Р.П. МНОГОВЕРШИННЫЙ</w:t>
      </w:r>
    </w:p>
    <w:tbl>
      <w:tblPr>
        <w:tblpPr w:leftFromText="180" w:rightFromText="180" w:bottomFromText="200" w:vertAnchor="text" w:horzAnchor="margin" w:tblpY="119"/>
        <w:tblW w:w="15843" w:type="dxa"/>
        <w:tblLook w:val="04A0" w:firstRow="1" w:lastRow="0" w:firstColumn="1" w:lastColumn="0" w:noHBand="0" w:noVBand="1"/>
      </w:tblPr>
      <w:tblGrid>
        <w:gridCol w:w="4969"/>
        <w:gridCol w:w="3185"/>
        <w:gridCol w:w="3163"/>
        <w:gridCol w:w="4526"/>
      </w:tblGrid>
      <w:tr w:rsidR="00826C07" w:rsidRPr="00826C07" w:rsidTr="00826C07">
        <w:trPr>
          <w:trHeight w:val="2752"/>
        </w:trPr>
        <w:tc>
          <w:tcPr>
            <w:tcW w:w="4969" w:type="dxa"/>
            <w:hideMark/>
          </w:tcPr>
          <w:p w:rsidR="00826C07" w:rsidRPr="00826C07" w:rsidRDefault="00826C07" w:rsidP="00826C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C07">
              <w:rPr>
                <w:rFonts w:ascii="Times New Roman" w:hAnsi="Times New Roman"/>
                <w:sz w:val="24"/>
                <w:szCs w:val="24"/>
              </w:rPr>
              <w:t>РАССМОТРЕНА</w:t>
            </w:r>
          </w:p>
          <w:p w:rsidR="00826C07" w:rsidRPr="00826C07" w:rsidRDefault="00826C07" w:rsidP="00826C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C07">
              <w:rPr>
                <w:rFonts w:ascii="Times New Roman" w:hAnsi="Times New Roman"/>
                <w:sz w:val="24"/>
                <w:szCs w:val="24"/>
              </w:rPr>
              <w:t>на заседании предметной кафедры</w:t>
            </w:r>
          </w:p>
          <w:p w:rsidR="00826C07" w:rsidRPr="00826C07" w:rsidRDefault="00826C07" w:rsidP="00826C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C07">
              <w:rPr>
                <w:rFonts w:ascii="Times New Roman" w:hAnsi="Times New Roman"/>
                <w:sz w:val="24"/>
                <w:szCs w:val="24"/>
              </w:rPr>
              <w:t>учителей начальных классов,</w:t>
            </w:r>
          </w:p>
          <w:p w:rsidR="00826C07" w:rsidRPr="00826C07" w:rsidRDefault="00826C07" w:rsidP="00826C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C07">
              <w:rPr>
                <w:rFonts w:ascii="Times New Roman" w:hAnsi="Times New Roman"/>
                <w:sz w:val="24"/>
                <w:szCs w:val="24"/>
              </w:rPr>
              <w:t>спортивно-оздоровительного</w:t>
            </w:r>
          </w:p>
          <w:p w:rsidR="00826C07" w:rsidRPr="00826C07" w:rsidRDefault="00826C07" w:rsidP="00826C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C07">
              <w:rPr>
                <w:rFonts w:ascii="Times New Roman" w:hAnsi="Times New Roman"/>
                <w:sz w:val="24"/>
                <w:szCs w:val="24"/>
              </w:rPr>
              <w:t>и художественно-эстетического направления</w:t>
            </w:r>
          </w:p>
          <w:p w:rsidR="00826C07" w:rsidRPr="00826C07" w:rsidRDefault="00826C07" w:rsidP="00826C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C07">
              <w:rPr>
                <w:rFonts w:ascii="Times New Roman" w:hAnsi="Times New Roman"/>
                <w:sz w:val="24"/>
                <w:szCs w:val="24"/>
              </w:rPr>
              <w:t>Протокол № 1 от 31.08.2018 г.</w:t>
            </w:r>
          </w:p>
          <w:p w:rsidR="00826C07" w:rsidRPr="00826C07" w:rsidRDefault="00826C07" w:rsidP="00826C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C07">
              <w:rPr>
                <w:rFonts w:ascii="Times New Roman" w:hAnsi="Times New Roman"/>
                <w:sz w:val="24"/>
                <w:szCs w:val="24"/>
              </w:rPr>
              <w:t>Руководитель _______Сампилова Ч.Ц._</w:t>
            </w:r>
          </w:p>
        </w:tc>
        <w:tc>
          <w:tcPr>
            <w:tcW w:w="3185" w:type="dxa"/>
          </w:tcPr>
          <w:p w:rsidR="00826C07" w:rsidRPr="00826C07" w:rsidRDefault="00826C07" w:rsidP="00826C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C07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826C07" w:rsidRPr="00826C07" w:rsidRDefault="00826C07" w:rsidP="00826C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6C07" w:rsidRPr="00826C07" w:rsidRDefault="00826C07" w:rsidP="00826C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C07">
              <w:rPr>
                <w:rFonts w:ascii="Times New Roman" w:hAnsi="Times New Roman"/>
                <w:sz w:val="24"/>
                <w:szCs w:val="24"/>
              </w:rPr>
              <w:t>Зам.директора</w:t>
            </w:r>
          </w:p>
          <w:p w:rsidR="00826C07" w:rsidRPr="00826C07" w:rsidRDefault="00826C07" w:rsidP="00826C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C07">
              <w:rPr>
                <w:rFonts w:ascii="Times New Roman" w:hAnsi="Times New Roman"/>
                <w:sz w:val="24"/>
                <w:szCs w:val="24"/>
              </w:rPr>
              <w:t>по УР______________</w:t>
            </w:r>
          </w:p>
          <w:p w:rsidR="00826C07" w:rsidRPr="00826C07" w:rsidRDefault="00826C07" w:rsidP="00826C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C07">
              <w:rPr>
                <w:rFonts w:ascii="Times New Roman" w:hAnsi="Times New Roman"/>
                <w:sz w:val="24"/>
                <w:szCs w:val="24"/>
              </w:rPr>
              <w:t>А.Р.Шаймарданова</w:t>
            </w:r>
          </w:p>
        </w:tc>
        <w:tc>
          <w:tcPr>
            <w:tcW w:w="3163" w:type="dxa"/>
          </w:tcPr>
          <w:p w:rsidR="00826C07" w:rsidRPr="00826C07" w:rsidRDefault="00826C07" w:rsidP="00826C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C07">
              <w:rPr>
                <w:rFonts w:ascii="Times New Roman" w:hAnsi="Times New Roman"/>
                <w:sz w:val="24"/>
                <w:szCs w:val="24"/>
              </w:rPr>
              <w:t>ПРИНЯТО</w:t>
            </w:r>
          </w:p>
          <w:p w:rsidR="00826C07" w:rsidRPr="00826C07" w:rsidRDefault="00826C07" w:rsidP="00826C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6C07" w:rsidRPr="00826C07" w:rsidRDefault="00826C07" w:rsidP="00826C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C07">
              <w:rPr>
                <w:rFonts w:ascii="Times New Roman" w:hAnsi="Times New Roman"/>
                <w:sz w:val="24"/>
                <w:szCs w:val="24"/>
              </w:rPr>
              <w:t>Педагогический совет</w:t>
            </w:r>
          </w:p>
          <w:p w:rsidR="00826C07" w:rsidRPr="00826C07" w:rsidRDefault="00826C07" w:rsidP="00826C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26C07" w:rsidRPr="00826C07" w:rsidRDefault="00826C07" w:rsidP="00826C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C07">
              <w:rPr>
                <w:rFonts w:ascii="Times New Roman" w:hAnsi="Times New Roman"/>
                <w:sz w:val="24"/>
                <w:szCs w:val="24"/>
              </w:rPr>
              <w:t>Протокол № 2</w:t>
            </w:r>
          </w:p>
          <w:p w:rsidR="00826C07" w:rsidRPr="00826C07" w:rsidRDefault="00826C07" w:rsidP="00826C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C07">
              <w:rPr>
                <w:rFonts w:ascii="Times New Roman" w:hAnsi="Times New Roman"/>
                <w:sz w:val="24"/>
                <w:szCs w:val="24"/>
              </w:rPr>
              <w:t>от 31.08.2018г.</w:t>
            </w:r>
          </w:p>
        </w:tc>
        <w:tc>
          <w:tcPr>
            <w:tcW w:w="4526" w:type="dxa"/>
            <w:hideMark/>
          </w:tcPr>
          <w:p w:rsidR="00826C07" w:rsidRPr="00826C07" w:rsidRDefault="00826C07" w:rsidP="00826C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C07">
              <w:rPr>
                <w:rFonts w:ascii="Times New Roman" w:hAnsi="Times New Roman"/>
                <w:sz w:val="24"/>
                <w:szCs w:val="24"/>
              </w:rPr>
              <w:t>УТВЕРЖДЕНА</w:t>
            </w:r>
          </w:p>
          <w:p w:rsidR="00826C07" w:rsidRPr="00826C07" w:rsidRDefault="00826C07" w:rsidP="00826C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C07">
              <w:rPr>
                <w:rFonts w:ascii="Times New Roman" w:hAnsi="Times New Roman"/>
                <w:sz w:val="24"/>
                <w:szCs w:val="24"/>
              </w:rPr>
              <w:t>Директор МБОУ СОШ</w:t>
            </w:r>
          </w:p>
          <w:p w:rsidR="00826C07" w:rsidRPr="00826C07" w:rsidRDefault="00826C07" w:rsidP="00826C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C07">
              <w:rPr>
                <w:rFonts w:ascii="Times New Roman" w:hAnsi="Times New Roman"/>
                <w:sz w:val="24"/>
                <w:szCs w:val="24"/>
              </w:rPr>
              <w:t>р.п. Многовершинный</w:t>
            </w:r>
          </w:p>
          <w:p w:rsidR="00826C07" w:rsidRPr="00826C07" w:rsidRDefault="00826C07" w:rsidP="00826C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C07">
              <w:rPr>
                <w:rFonts w:ascii="Times New Roman" w:hAnsi="Times New Roman"/>
                <w:sz w:val="24"/>
                <w:szCs w:val="24"/>
              </w:rPr>
              <w:t>_______________И.А.Павлюкова</w:t>
            </w:r>
          </w:p>
          <w:p w:rsidR="00826C07" w:rsidRPr="00826C07" w:rsidRDefault="00826C07" w:rsidP="00826C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6C07">
              <w:rPr>
                <w:rFonts w:ascii="Times New Roman" w:hAnsi="Times New Roman"/>
                <w:sz w:val="24"/>
                <w:szCs w:val="24"/>
              </w:rPr>
              <w:t>Приказ № 160-осн.от 31.08 2018г</w:t>
            </w:r>
          </w:p>
          <w:p w:rsidR="00826C07" w:rsidRPr="00826C07" w:rsidRDefault="00826C07" w:rsidP="00826C0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A124A" w:rsidRPr="00826C07" w:rsidRDefault="000A124A" w:rsidP="00826C07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826C07">
        <w:rPr>
          <w:rFonts w:ascii="Times New Roman" w:hAnsi="Times New Roman"/>
          <w:sz w:val="24"/>
          <w:szCs w:val="24"/>
        </w:rPr>
        <w:t>РАБОЧАЯ ПРОГРАММА</w:t>
      </w:r>
    </w:p>
    <w:p w:rsidR="000A124A" w:rsidRPr="00826C07" w:rsidRDefault="000A124A" w:rsidP="00822E75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826C07">
        <w:rPr>
          <w:rFonts w:ascii="Times New Roman" w:hAnsi="Times New Roman"/>
          <w:sz w:val="24"/>
          <w:szCs w:val="24"/>
        </w:rPr>
        <w:t xml:space="preserve">ПО ПРЕДМЕТУ  </w:t>
      </w:r>
      <w:r w:rsidRPr="00826C07">
        <w:rPr>
          <w:rFonts w:ascii="Times New Roman" w:hAnsi="Times New Roman"/>
          <w:sz w:val="24"/>
          <w:szCs w:val="24"/>
          <w:u w:val="single"/>
        </w:rPr>
        <w:t>ФИЗИЧЕСКАЯ КУЛЬТУРА</w:t>
      </w:r>
    </w:p>
    <w:p w:rsidR="000A124A" w:rsidRPr="00826C07" w:rsidRDefault="000A124A" w:rsidP="00822E75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826C07">
        <w:rPr>
          <w:rFonts w:ascii="Times New Roman" w:hAnsi="Times New Roman"/>
          <w:sz w:val="24"/>
          <w:szCs w:val="24"/>
        </w:rPr>
        <w:t>НАЧАЛЬНОГО ОБЩЕГО ОБРАЗОВАНИЯ</w:t>
      </w:r>
    </w:p>
    <w:p w:rsidR="000A124A" w:rsidRPr="00826C07" w:rsidRDefault="000A124A" w:rsidP="00822E75">
      <w:pPr>
        <w:spacing w:after="0" w:line="360" w:lineRule="auto"/>
        <w:jc w:val="center"/>
        <w:rPr>
          <w:rFonts w:ascii="Times New Roman" w:hAnsi="Times New Roman"/>
          <w:sz w:val="28"/>
          <w:szCs w:val="24"/>
        </w:rPr>
      </w:pPr>
      <w:r w:rsidRPr="00826C07">
        <w:rPr>
          <w:rFonts w:ascii="Times New Roman" w:hAnsi="Times New Roman"/>
          <w:sz w:val="24"/>
          <w:szCs w:val="24"/>
        </w:rPr>
        <w:t xml:space="preserve">учителя </w:t>
      </w:r>
      <w:r w:rsidR="00822E75" w:rsidRPr="00826C07">
        <w:rPr>
          <w:rFonts w:ascii="Times New Roman" w:hAnsi="Times New Roman"/>
          <w:sz w:val="24"/>
        </w:rPr>
        <w:t>Мещеряковой Натальи Евгеньевны</w:t>
      </w:r>
    </w:p>
    <w:p w:rsidR="000A124A" w:rsidRPr="00826C07" w:rsidRDefault="000A124A" w:rsidP="00822E75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826C07">
        <w:rPr>
          <w:rFonts w:ascii="Times New Roman" w:hAnsi="Times New Roman"/>
          <w:sz w:val="24"/>
          <w:szCs w:val="24"/>
        </w:rPr>
        <w:t>соответствие занимаемой должности</w:t>
      </w:r>
    </w:p>
    <w:p w:rsidR="000F19FF" w:rsidRPr="00826C07" w:rsidRDefault="000F19FF" w:rsidP="00822E75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0A124A" w:rsidRPr="00826C07" w:rsidRDefault="00822E75" w:rsidP="00822E75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826C07">
        <w:rPr>
          <w:rFonts w:ascii="Times New Roman" w:hAnsi="Times New Roman"/>
          <w:sz w:val="24"/>
          <w:szCs w:val="24"/>
        </w:rPr>
        <w:t>Год составления программы – 2018</w:t>
      </w:r>
      <w:r w:rsidR="000A124A" w:rsidRPr="00826C07">
        <w:rPr>
          <w:rFonts w:ascii="Times New Roman" w:hAnsi="Times New Roman"/>
          <w:sz w:val="24"/>
          <w:szCs w:val="24"/>
        </w:rPr>
        <w:t xml:space="preserve"> г.</w:t>
      </w:r>
    </w:p>
    <w:p w:rsidR="000F19FF" w:rsidRPr="00826C07" w:rsidRDefault="000F19FF" w:rsidP="00822E75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0A124A" w:rsidRPr="00826C07" w:rsidRDefault="000A124A" w:rsidP="00D67E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26C07">
        <w:rPr>
          <w:rFonts w:ascii="Times New Roman" w:hAnsi="Times New Roman"/>
          <w:sz w:val="24"/>
          <w:szCs w:val="24"/>
        </w:rPr>
        <w:t>р.п. Многовершинный</w:t>
      </w:r>
    </w:p>
    <w:p w:rsidR="000A124A" w:rsidRPr="00826C07" w:rsidRDefault="000A124A" w:rsidP="00D67E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26C07">
        <w:rPr>
          <w:rFonts w:ascii="Times New Roman" w:hAnsi="Times New Roman"/>
          <w:sz w:val="24"/>
          <w:szCs w:val="24"/>
        </w:rPr>
        <w:t>Николаевского муниципального района</w:t>
      </w:r>
    </w:p>
    <w:p w:rsidR="000A124A" w:rsidRPr="00826C07" w:rsidRDefault="000A124A" w:rsidP="00D67E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26C07">
        <w:rPr>
          <w:rFonts w:ascii="Times New Roman" w:hAnsi="Times New Roman"/>
          <w:sz w:val="24"/>
          <w:szCs w:val="24"/>
        </w:rPr>
        <w:t>Хабаровского края</w:t>
      </w:r>
    </w:p>
    <w:p w:rsidR="000A124A" w:rsidRPr="00826C07" w:rsidRDefault="00822E75" w:rsidP="00D67E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26C07">
        <w:rPr>
          <w:rFonts w:ascii="Times New Roman" w:hAnsi="Times New Roman"/>
          <w:sz w:val="24"/>
          <w:szCs w:val="24"/>
        </w:rPr>
        <w:t>2018</w:t>
      </w:r>
    </w:p>
    <w:p w:rsidR="000F19FF" w:rsidRDefault="000F19FF" w:rsidP="00D67E09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0F19FF" w:rsidRDefault="000F19FF" w:rsidP="00D67E09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0F19FF" w:rsidRDefault="000F19FF" w:rsidP="00D67E09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0F19FF" w:rsidRDefault="000F19FF" w:rsidP="00D67E09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0F19FF" w:rsidRDefault="000F19FF" w:rsidP="00D67E09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0F19FF" w:rsidRDefault="000F19FF" w:rsidP="00D67E09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0A124A" w:rsidRPr="00D67E09" w:rsidRDefault="000A124A" w:rsidP="00D67E09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D67E09">
        <w:rPr>
          <w:rFonts w:ascii="Times New Roman" w:hAnsi="Times New Roman"/>
          <w:sz w:val="24"/>
          <w:szCs w:val="24"/>
        </w:rPr>
        <w:t>Планируемые результаты изучения учебного предмета, курса</w:t>
      </w:r>
    </w:p>
    <w:p w:rsidR="00D67E09" w:rsidRPr="00D67E09" w:rsidRDefault="00D67E09" w:rsidP="00D67E09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0A124A" w:rsidRPr="00D67E09" w:rsidRDefault="000A124A" w:rsidP="00D67E09">
      <w:pPr>
        <w:pStyle w:val="a7"/>
        <w:spacing w:line="36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D67E09">
        <w:rPr>
          <w:rFonts w:ascii="Times New Roman" w:hAnsi="Times New Roman"/>
          <w:color w:val="auto"/>
          <w:sz w:val="24"/>
          <w:szCs w:val="24"/>
        </w:rPr>
        <w:t>Выпускник научится:</w:t>
      </w:r>
    </w:p>
    <w:p w:rsidR="000A124A" w:rsidRPr="00D67E09" w:rsidRDefault="000A124A" w:rsidP="00D67E09">
      <w:pPr>
        <w:pStyle w:val="21"/>
        <w:rPr>
          <w:sz w:val="24"/>
        </w:rPr>
      </w:pPr>
      <w:r w:rsidRPr="00D67E09">
        <w:rPr>
          <w:sz w:val="24"/>
        </w:rPr>
        <w:t>ориентироваться в понятиях «физическая культура», «ре</w:t>
      </w:r>
      <w:r w:rsidRPr="00D67E09">
        <w:rPr>
          <w:spacing w:val="2"/>
          <w:sz w:val="24"/>
        </w:rPr>
        <w:t>жим дня»; характеризовать назначение утренней зарядки, физкультминуток и физкультпауз, уроков физической куль</w:t>
      </w:r>
      <w:r w:rsidRPr="00D67E09">
        <w:rPr>
          <w:sz w:val="24"/>
        </w:rPr>
        <w:t>туры, закаливания, прогулок на свежем воздухе, подвижных игр, занятий спортом для укрепления здоровья, развития основных физических качеств;</w:t>
      </w:r>
    </w:p>
    <w:p w:rsidR="000A124A" w:rsidRPr="00D67E09" w:rsidRDefault="000A124A" w:rsidP="00D67E09">
      <w:pPr>
        <w:pStyle w:val="21"/>
        <w:rPr>
          <w:sz w:val="24"/>
        </w:rPr>
      </w:pPr>
      <w:r w:rsidRPr="00D67E09">
        <w:rPr>
          <w:spacing w:val="2"/>
          <w:sz w:val="24"/>
        </w:rPr>
        <w:t>раскрывать на примерах положительное влияние заня</w:t>
      </w:r>
      <w:r w:rsidRPr="00D67E09">
        <w:rPr>
          <w:sz w:val="24"/>
        </w:rPr>
        <w:t>тий физической культурой на успешное выполнение учебной</w:t>
      </w:r>
      <w:r w:rsidRPr="00D67E09">
        <w:rPr>
          <w:sz w:val="24"/>
        </w:rPr>
        <w:br/>
      </w:r>
      <w:r w:rsidRPr="00D67E09">
        <w:rPr>
          <w:spacing w:val="2"/>
          <w:sz w:val="24"/>
        </w:rPr>
        <w:t xml:space="preserve">и трудовой деятельности, укрепление здоровья и развитие </w:t>
      </w:r>
      <w:r w:rsidRPr="00D67E09">
        <w:rPr>
          <w:sz w:val="24"/>
        </w:rPr>
        <w:t>физических качеств;</w:t>
      </w:r>
    </w:p>
    <w:p w:rsidR="000A124A" w:rsidRPr="00D67E09" w:rsidRDefault="000A124A" w:rsidP="00D67E09">
      <w:pPr>
        <w:pStyle w:val="21"/>
        <w:rPr>
          <w:sz w:val="24"/>
        </w:rPr>
      </w:pPr>
      <w:r w:rsidRPr="00D67E09">
        <w:rPr>
          <w:sz w:val="24"/>
        </w:rPr>
        <w:t>ориентироваться в понятии «физическая подготовка»: характеризовать основные физические качества (силу, быстроту, выносливость, равновесие, гибкость) и демонстрировать физические упражнения, направленные на их развитие;</w:t>
      </w:r>
    </w:p>
    <w:p w:rsidR="000A124A" w:rsidRPr="00D67E09" w:rsidRDefault="000A124A" w:rsidP="00D67E09">
      <w:pPr>
        <w:pStyle w:val="21"/>
        <w:rPr>
          <w:sz w:val="24"/>
        </w:rPr>
      </w:pPr>
      <w:r w:rsidRPr="00D67E09">
        <w:rPr>
          <w:sz w:val="24"/>
        </w:rPr>
        <w:t>характеризовать способы безопасного поведения на урок</w:t>
      </w:r>
      <w:r w:rsidRPr="00D67E09">
        <w:rPr>
          <w:spacing w:val="2"/>
          <w:sz w:val="24"/>
        </w:rPr>
        <w:t>ах физической культуры и организовывать места занятий физическими упражнениями и подвижными играми (как в</w:t>
      </w:r>
      <w:r w:rsidRPr="00D67E09">
        <w:rPr>
          <w:sz w:val="24"/>
        </w:rPr>
        <w:t xml:space="preserve"> помещениях, так и на открытом воздухе).</w:t>
      </w:r>
    </w:p>
    <w:p w:rsidR="000A124A" w:rsidRPr="00D67E09" w:rsidRDefault="000A124A" w:rsidP="00D67E09">
      <w:pPr>
        <w:pStyle w:val="a7"/>
        <w:spacing w:line="36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D67E09">
        <w:rPr>
          <w:rFonts w:ascii="Times New Roman" w:hAnsi="Times New Roman"/>
          <w:iCs/>
          <w:color w:val="auto"/>
          <w:sz w:val="24"/>
          <w:szCs w:val="24"/>
        </w:rPr>
        <w:t>Выпускник получит возможность научиться:</w:t>
      </w:r>
    </w:p>
    <w:p w:rsidR="000A124A" w:rsidRPr="00D67E09" w:rsidRDefault="000A124A" w:rsidP="00D67E09">
      <w:pPr>
        <w:pStyle w:val="21"/>
        <w:rPr>
          <w:sz w:val="24"/>
        </w:rPr>
      </w:pPr>
      <w:r w:rsidRPr="00D67E09">
        <w:rPr>
          <w:sz w:val="24"/>
        </w:rPr>
        <w:t>выявлять связь занятий физической культурой с трудовой и оборонной деятельностью;</w:t>
      </w:r>
    </w:p>
    <w:p w:rsidR="000A124A" w:rsidRPr="00D67E09" w:rsidRDefault="000A124A" w:rsidP="00D67E09">
      <w:pPr>
        <w:pStyle w:val="21"/>
        <w:rPr>
          <w:sz w:val="24"/>
        </w:rPr>
      </w:pPr>
      <w:r w:rsidRPr="00D67E09">
        <w:rPr>
          <w:sz w:val="24"/>
        </w:rPr>
        <w:t xml:space="preserve">характеризовать роль и значение режима дня в сохранении и укреплении здоровья; планировать и корректировать режим дня с учётом своей учебной и внешкольной </w:t>
      </w:r>
      <w:r w:rsidRPr="00D67E09">
        <w:rPr>
          <w:spacing w:val="2"/>
          <w:sz w:val="24"/>
        </w:rPr>
        <w:t xml:space="preserve">деятельности, показателей своего здоровья, физического </w:t>
      </w:r>
      <w:r w:rsidRPr="00D67E09">
        <w:rPr>
          <w:sz w:val="24"/>
        </w:rPr>
        <w:t>развития и физической подготовленности.</w:t>
      </w:r>
    </w:p>
    <w:p w:rsidR="000A124A" w:rsidRPr="00173466" w:rsidRDefault="000A124A" w:rsidP="00D67E09">
      <w:pPr>
        <w:pStyle w:val="4"/>
        <w:spacing w:before="0" w:after="0" w:line="360" w:lineRule="auto"/>
        <w:ind w:firstLine="454"/>
        <w:jc w:val="both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173466">
        <w:rPr>
          <w:rFonts w:ascii="Times New Roman" w:hAnsi="Times New Roman" w:cs="Times New Roman"/>
          <w:i w:val="0"/>
          <w:color w:val="auto"/>
          <w:sz w:val="24"/>
          <w:szCs w:val="24"/>
        </w:rPr>
        <w:t>Способы физкультурной деятельности</w:t>
      </w:r>
    </w:p>
    <w:p w:rsidR="000A124A" w:rsidRPr="00173466" w:rsidRDefault="000A124A" w:rsidP="00D67E09">
      <w:pPr>
        <w:pStyle w:val="a7"/>
        <w:spacing w:line="36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173466">
        <w:rPr>
          <w:rFonts w:ascii="Times New Roman" w:hAnsi="Times New Roman"/>
          <w:color w:val="auto"/>
          <w:sz w:val="24"/>
          <w:szCs w:val="24"/>
        </w:rPr>
        <w:t>Выпускник научится:</w:t>
      </w:r>
    </w:p>
    <w:p w:rsidR="000A124A" w:rsidRPr="00173466" w:rsidRDefault="000A124A" w:rsidP="00D67E09">
      <w:pPr>
        <w:pStyle w:val="21"/>
        <w:rPr>
          <w:sz w:val="24"/>
        </w:rPr>
      </w:pPr>
      <w:r w:rsidRPr="00173466">
        <w:rPr>
          <w:sz w:val="24"/>
        </w:rPr>
        <w:t>отбирать упражнения для комплексов утренней зарядки и физкультминуток и выполнять их в соответствии с изученными правилами;</w:t>
      </w:r>
    </w:p>
    <w:p w:rsidR="000A124A" w:rsidRPr="00173466" w:rsidRDefault="000A124A" w:rsidP="00D67E09">
      <w:pPr>
        <w:pStyle w:val="21"/>
        <w:rPr>
          <w:sz w:val="24"/>
        </w:rPr>
      </w:pPr>
      <w:r w:rsidRPr="00173466">
        <w:rPr>
          <w:sz w:val="24"/>
        </w:rPr>
        <w:lastRenderedPageBreak/>
        <w:t>организовывать и проводить подвижные игры и простейшие соревнования во время отдыха на открытом воздухе и в помещении (спортивном зале и местах рекреации), соблюдать правила взаимодействия с игроками;</w:t>
      </w:r>
    </w:p>
    <w:p w:rsidR="000A124A" w:rsidRPr="00173466" w:rsidRDefault="000A124A" w:rsidP="00D67E09">
      <w:pPr>
        <w:pStyle w:val="21"/>
        <w:rPr>
          <w:sz w:val="24"/>
        </w:rPr>
      </w:pPr>
      <w:r w:rsidRPr="00173466">
        <w:rPr>
          <w:sz w:val="24"/>
        </w:rPr>
        <w:t>измерять показатели физического развития (рост и мас</w:t>
      </w:r>
      <w:r w:rsidRPr="00173466">
        <w:rPr>
          <w:spacing w:val="2"/>
          <w:sz w:val="24"/>
        </w:rPr>
        <w:t>са тела) и физической подготовленности (сила, быстрота, выносливость, равновесие, гибкость) с помощью тестовых</w:t>
      </w:r>
      <w:r w:rsidRPr="00173466">
        <w:rPr>
          <w:sz w:val="24"/>
        </w:rPr>
        <w:t xml:space="preserve"> упражнений; вести систематические наблюдения за динамикой показателей.</w:t>
      </w:r>
    </w:p>
    <w:p w:rsidR="000A124A" w:rsidRPr="00173466" w:rsidRDefault="000A124A" w:rsidP="00D67E09">
      <w:pPr>
        <w:pStyle w:val="a7"/>
        <w:spacing w:line="36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173466">
        <w:rPr>
          <w:rFonts w:ascii="Times New Roman" w:hAnsi="Times New Roman"/>
          <w:iCs/>
          <w:color w:val="auto"/>
          <w:sz w:val="24"/>
          <w:szCs w:val="24"/>
        </w:rPr>
        <w:t>Выпускник получит возможность научиться:</w:t>
      </w:r>
    </w:p>
    <w:p w:rsidR="000A124A" w:rsidRPr="00173466" w:rsidRDefault="000A124A" w:rsidP="00D67E09">
      <w:pPr>
        <w:pStyle w:val="21"/>
        <w:rPr>
          <w:sz w:val="24"/>
        </w:rPr>
      </w:pPr>
      <w:r w:rsidRPr="00173466">
        <w:rPr>
          <w:spacing w:val="2"/>
          <w:sz w:val="24"/>
        </w:rPr>
        <w:t xml:space="preserve">вести тетрадь по физической культуре с записями </w:t>
      </w:r>
      <w:r w:rsidRPr="00173466">
        <w:rPr>
          <w:sz w:val="24"/>
        </w:rPr>
        <w:t>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</w:t>
      </w:r>
      <w:r w:rsidRPr="00173466">
        <w:rPr>
          <w:spacing w:val="2"/>
          <w:sz w:val="24"/>
        </w:rPr>
        <w:t xml:space="preserve">новных показателей физического развития и физической </w:t>
      </w:r>
      <w:r w:rsidRPr="00173466">
        <w:rPr>
          <w:sz w:val="24"/>
        </w:rPr>
        <w:t>подготовленности;</w:t>
      </w:r>
    </w:p>
    <w:p w:rsidR="000A124A" w:rsidRPr="00173466" w:rsidRDefault="000A124A" w:rsidP="00D67E09">
      <w:pPr>
        <w:pStyle w:val="21"/>
        <w:rPr>
          <w:spacing w:val="-2"/>
          <w:sz w:val="24"/>
        </w:rPr>
      </w:pPr>
      <w:r w:rsidRPr="00173466">
        <w:rPr>
          <w:spacing w:val="-2"/>
          <w:sz w:val="24"/>
        </w:rPr>
        <w:t>целенаправленно отбирать физические упражнения для индивидуальных занятий по развитию физических качеств;</w:t>
      </w:r>
    </w:p>
    <w:p w:rsidR="000A124A" w:rsidRPr="00173466" w:rsidRDefault="000A124A" w:rsidP="00D67E09">
      <w:pPr>
        <w:pStyle w:val="21"/>
        <w:rPr>
          <w:sz w:val="24"/>
        </w:rPr>
      </w:pPr>
      <w:r w:rsidRPr="00173466">
        <w:rPr>
          <w:sz w:val="24"/>
        </w:rPr>
        <w:t>выполнять простейшие приёмы оказания доврачебной помощи при травмах и ушибах.</w:t>
      </w:r>
    </w:p>
    <w:p w:rsidR="000A124A" w:rsidRPr="00173466" w:rsidRDefault="000A124A" w:rsidP="00D67E09">
      <w:pPr>
        <w:pStyle w:val="4"/>
        <w:spacing w:before="0" w:after="0" w:line="360" w:lineRule="auto"/>
        <w:ind w:firstLine="454"/>
        <w:jc w:val="both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173466">
        <w:rPr>
          <w:rFonts w:ascii="Times New Roman" w:hAnsi="Times New Roman" w:cs="Times New Roman"/>
          <w:i w:val="0"/>
          <w:color w:val="auto"/>
          <w:sz w:val="24"/>
          <w:szCs w:val="24"/>
        </w:rPr>
        <w:t>Физическое совершенствование</w:t>
      </w:r>
    </w:p>
    <w:p w:rsidR="000A124A" w:rsidRPr="00173466" w:rsidRDefault="000A124A" w:rsidP="00D67E09">
      <w:pPr>
        <w:pStyle w:val="a7"/>
        <w:spacing w:line="36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173466">
        <w:rPr>
          <w:rFonts w:ascii="Times New Roman" w:hAnsi="Times New Roman"/>
          <w:color w:val="auto"/>
          <w:sz w:val="24"/>
          <w:szCs w:val="24"/>
        </w:rPr>
        <w:t>Выпускник научится:</w:t>
      </w:r>
    </w:p>
    <w:p w:rsidR="000A124A" w:rsidRPr="00173466" w:rsidRDefault="000A124A" w:rsidP="00D67E09">
      <w:pPr>
        <w:pStyle w:val="21"/>
        <w:rPr>
          <w:sz w:val="24"/>
        </w:rPr>
      </w:pPr>
      <w:r w:rsidRPr="00173466">
        <w:rPr>
          <w:spacing w:val="2"/>
          <w:sz w:val="24"/>
        </w:rPr>
        <w:t>выполнять упражнения по коррекции и профилактике нарушения зрения и осанки, упражнения на развитие фи</w:t>
      </w:r>
      <w:r w:rsidRPr="00173466">
        <w:rPr>
          <w:sz w:val="24"/>
        </w:rPr>
        <w:t>зических качеств (силы, быстроты, выносливости, гибкости, равновесия); оценивать величину нагрузки по частоте пульса (с помощью специальной таблицы);</w:t>
      </w:r>
    </w:p>
    <w:p w:rsidR="000A124A" w:rsidRPr="00173466" w:rsidRDefault="000A124A" w:rsidP="00D67E09">
      <w:pPr>
        <w:pStyle w:val="21"/>
        <w:rPr>
          <w:sz w:val="24"/>
        </w:rPr>
      </w:pPr>
      <w:r w:rsidRPr="00173466">
        <w:rPr>
          <w:sz w:val="24"/>
        </w:rPr>
        <w:t>выполнять организующие строевые команды и приёмы;</w:t>
      </w:r>
    </w:p>
    <w:p w:rsidR="000A124A" w:rsidRPr="00173466" w:rsidRDefault="000A124A" w:rsidP="00D67E09">
      <w:pPr>
        <w:pStyle w:val="21"/>
        <w:rPr>
          <w:sz w:val="24"/>
        </w:rPr>
      </w:pPr>
      <w:r w:rsidRPr="00173466">
        <w:rPr>
          <w:sz w:val="24"/>
        </w:rPr>
        <w:t>выполнять акробатические упражнения (кувырки, стойки, перекаты);</w:t>
      </w:r>
    </w:p>
    <w:p w:rsidR="000A124A" w:rsidRPr="00173466" w:rsidRDefault="000A124A" w:rsidP="00D67E09">
      <w:pPr>
        <w:pStyle w:val="21"/>
        <w:rPr>
          <w:sz w:val="24"/>
        </w:rPr>
      </w:pPr>
      <w:r w:rsidRPr="00173466">
        <w:rPr>
          <w:spacing w:val="2"/>
          <w:sz w:val="24"/>
        </w:rPr>
        <w:t xml:space="preserve">выполнять гимнастические упражнения на спортивных </w:t>
      </w:r>
      <w:r w:rsidRPr="00173466">
        <w:rPr>
          <w:sz w:val="24"/>
        </w:rPr>
        <w:t>снарядах (перекладина, гимнастическое бревно);</w:t>
      </w:r>
    </w:p>
    <w:p w:rsidR="000A124A" w:rsidRPr="00173466" w:rsidRDefault="000A124A" w:rsidP="00D67E09">
      <w:pPr>
        <w:pStyle w:val="21"/>
        <w:rPr>
          <w:sz w:val="24"/>
        </w:rPr>
      </w:pPr>
      <w:r w:rsidRPr="00173466">
        <w:rPr>
          <w:sz w:val="24"/>
        </w:rPr>
        <w:t>выполнять легкоатлетические упражнения (бег, прыжки, метания и броски мячей разного веса и объёма);</w:t>
      </w:r>
    </w:p>
    <w:p w:rsidR="000A124A" w:rsidRPr="00173466" w:rsidRDefault="000A124A" w:rsidP="00D67E09">
      <w:pPr>
        <w:pStyle w:val="21"/>
        <w:rPr>
          <w:sz w:val="24"/>
        </w:rPr>
      </w:pPr>
      <w:r w:rsidRPr="00173466">
        <w:rPr>
          <w:sz w:val="24"/>
        </w:rPr>
        <w:t>выполнять игровые действия и упражнения из подвижных игр разной функциональной направленности.</w:t>
      </w:r>
    </w:p>
    <w:p w:rsidR="000A124A" w:rsidRPr="00173466" w:rsidRDefault="000A124A" w:rsidP="00D67E09">
      <w:pPr>
        <w:pStyle w:val="a7"/>
        <w:spacing w:line="360" w:lineRule="auto"/>
        <w:ind w:firstLine="454"/>
        <w:rPr>
          <w:rFonts w:ascii="Times New Roman" w:hAnsi="Times New Roman"/>
          <w:color w:val="auto"/>
          <w:sz w:val="24"/>
          <w:szCs w:val="24"/>
        </w:rPr>
      </w:pPr>
      <w:r w:rsidRPr="00173466">
        <w:rPr>
          <w:rFonts w:ascii="Times New Roman" w:hAnsi="Times New Roman"/>
          <w:iCs/>
          <w:color w:val="auto"/>
          <w:sz w:val="24"/>
          <w:szCs w:val="24"/>
        </w:rPr>
        <w:t>Выпускник получит возможность научиться:</w:t>
      </w:r>
    </w:p>
    <w:p w:rsidR="000A124A" w:rsidRPr="00173466" w:rsidRDefault="000A124A" w:rsidP="00D67E09">
      <w:pPr>
        <w:pStyle w:val="21"/>
        <w:rPr>
          <w:sz w:val="24"/>
        </w:rPr>
      </w:pPr>
      <w:r w:rsidRPr="00173466">
        <w:rPr>
          <w:sz w:val="24"/>
        </w:rPr>
        <w:t>сохранять правильную осанку, оптимальное телосложение;</w:t>
      </w:r>
    </w:p>
    <w:p w:rsidR="000A124A" w:rsidRPr="00173466" w:rsidRDefault="000A124A" w:rsidP="00D67E09">
      <w:pPr>
        <w:pStyle w:val="21"/>
        <w:rPr>
          <w:sz w:val="24"/>
        </w:rPr>
      </w:pPr>
      <w:r w:rsidRPr="00173466">
        <w:rPr>
          <w:spacing w:val="-2"/>
          <w:sz w:val="24"/>
        </w:rPr>
        <w:t>выполнять эстетически красиво гимнастические и ак</w:t>
      </w:r>
      <w:r w:rsidRPr="00173466">
        <w:rPr>
          <w:sz w:val="24"/>
        </w:rPr>
        <w:t>робатические комбинации;</w:t>
      </w:r>
    </w:p>
    <w:p w:rsidR="000A124A" w:rsidRPr="00173466" w:rsidRDefault="000A124A" w:rsidP="00D67E09">
      <w:pPr>
        <w:pStyle w:val="21"/>
        <w:rPr>
          <w:sz w:val="24"/>
        </w:rPr>
      </w:pPr>
      <w:r w:rsidRPr="00173466">
        <w:rPr>
          <w:sz w:val="24"/>
        </w:rPr>
        <w:lastRenderedPageBreak/>
        <w:t>играть в баскетбол, футбол и волейбол по упрощённым правилам;</w:t>
      </w:r>
    </w:p>
    <w:p w:rsidR="000A124A" w:rsidRPr="00173466" w:rsidRDefault="000A124A" w:rsidP="00D67E09">
      <w:pPr>
        <w:pStyle w:val="21"/>
        <w:rPr>
          <w:sz w:val="24"/>
        </w:rPr>
      </w:pPr>
      <w:r w:rsidRPr="00173466">
        <w:rPr>
          <w:sz w:val="24"/>
        </w:rPr>
        <w:t>выполнять тестовые нормативы по физической подготовке;</w:t>
      </w:r>
    </w:p>
    <w:p w:rsidR="000A124A" w:rsidRPr="00173466" w:rsidRDefault="000A124A" w:rsidP="00D67E09">
      <w:pPr>
        <w:pStyle w:val="21"/>
        <w:rPr>
          <w:sz w:val="24"/>
        </w:rPr>
      </w:pPr>
      <w:r w:rsidRPr="00173466">
        <w:rPr>
          <w:sz w:val="24"/>
        </w:rPr>
        <w:t>плавать, в том числе спортивными способами;</w:t>
      </w:r>
    </w:p>
    <w:p w:rsidR="000A124A" w:rsidRPr="00173466" w:rsidRDefault="000A124A" w:rsidP="00D67E09">
      <w:pPr>
        <w:pStyle w:val="21"/>
        <w:rPr>
          <w:sz w:val="24"/>
        </w:rPr>
      </w:pPr>
      <w:r w:rsidRPr="00173466">
        <w:rPr>
          <w:sz w:val="24"/>
        </w:rPr>
        <w:t>выполнять передвижения на лыжах (для снежных регионов России).</w:t>
      </w:r>
    </w:p>
    <w:p w:rsidR="000A124A" w:rsidRPr="00173466" w:rsidRDefault="000A124A" w:rsidP="00D67E09">
      <w:pPr>
        <w:pStyle w:val="21"/>
        <w:numPr>
          <w:ilvl w:val="0"/>
          <w:numId w:val="0"/>
        </w:numPr>
        <w:ind w:firstLine="680"/>
        <w:rPr>
          <w:sz w:val="24"/>
        </w:rPr>
      </w:pPr>
    </w:p>
    <w:p w:rsidR="000A124A" w:rsidRPr="00173466" w:rsidRDefault="000A124A" w:rsidP="00D67E09">
      <w:pPr>
        <w:tabs>
          <w:tab w:val="left" w:pos="426"/>
        </w:tabs>
        <w:spacing w:after="0" w:line="360" w:lineRule="auto"/>
        <w:ind w:firstLine="426"/>
        <w:jc w:val="center"/>
        <w:rPr>
          <w:rFonts w:ascii="Times New Roman" w:hAnsi="Times New Roman"/>
          <w:color w:val="404040"/>
          <w:sz w:val="24"/>
          <w:szCs w:val="24"/>
        </w:rPr>
      </w:pPr>
      <w:r w:rsidRPr="00173466">
        <w:rPr>
          <w:rFonts w:ascii="Times New Roman" w:hAnsi="Times New Roman"/>
          <w:color w:val="404040"/>
          <w:sz w:val="24"/>
          <w:szCs w:val="24"/>
        </w:rPr>
        <w:t>Содержание учебного предмета</w:t>
      </w:r>
    </w:p>
    <w:p w:rsidR="000A124A" w:rsidRPr="00173466" w:rsidRDefault="000A124A" w:rsidP="00D67E09">
      <w:pPr>
        <w:tabs>
          <w:tab w:val="left" w:pos="426"/>
        </w:tabs>
        <w:spacing w:after="0" w:line="360" w:lineRule="auto"/>
        <w:ind w:firstLine="426"/>
        <w:jc w:val="center"/>
        <w:rPr>
          <w:rFonts w:ascii="Times New Roman" w:hAnsi="Times New Roman"/>
          <w:color w:val="404040"/>
          <w:sz w:val="24"/>
          <w:szCs w:val="24"/>
        </w:rPr>
      </w:pPr>
    </w:p>
    <w:p w:rsidR="000A124A" w:rsidRPr="00173466" w:rsidRDefault="000A124A" w:rsidP="00D67E09">
      <w:pPr>
        <w:tabs>
          <w:tab w:val="left" w:pos="426"/>
        </w:tabs>
        <w:spacing w:after="0" w:line="360" w:lineRule="auto"/>
        <w:ind w:firstLine="426"/>
        <w:jc w:val="center"/>
        <w:rPr>
          <w:rFonts w:ascii="Times New Roman" w:hAnsi="Times New Roman"/>
          <w:color w:val="404040"/>
          <w:sz w:val="24"/>
          <w:szCs w:val="24"/>
        </w:rPr>
      </w:pPr>
      <w:r w:rsidRPr="00173466">
        <w:rPr>
          <w:rFonts w:ascii="Times New Roman" w:hAnsi="Times New Roman"/>
          <w:color w:val="404040"/>
          <w:sz w:val="24"/>
          <w:szCs w:val="24"/>
        </w:rPr>
        <w:t>Знания о физической культуре</w:t>
      </w:r>
    </w:p>
    <w:p w:rsidR="000A124A" w:rsidRPr="00173466" w:rsidRDefault="000A124A" w:rsidP="00D67E09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/>
          <w:color w:val="404040"/>
          <w:sz w:val="24"/>
          <w:szCs w:val="24"/>
        </w:rPr>
      </w:pPr>
      <w:r w:rsidRPr="00173466">
        <w:rPr>
          <w:rFonts w:ascii="Times New Roman" w:hAnsi="Times New Roman"/>
          <w:color w:val="404040"/>
          <w:sz w:val="24"/>
          <w:szCs w:val="24"/>
        </w:rPr>
        <w:t>Физическая культура у народов Древней Руси. Связь физических упражнений с трудовой деятельностью. Виды физических упражнений (подводящие, общеразвивающие, соревновательные). Спортивные игры: футбол, волейбол, баскетбол. Физическая нагрузка и ее влияние на частоту сердечных сокращений (ЧСС). Закаливание организма (обливание, душ).</w:t>
      </w:r>
    </w:p>
    <w:p w:rsidR="000A124A" w:rsidRPr="00173466" w:rsidRDefault="000A124A" w:rsidP="00D67E09">
      <w:pPr>
        <w:tabs>
          <w:tab w:val="left" w:pos="426"/>
        </w:tabs>
        <w:spacing w:after="0" w:line="360" w:lineRule="auto"/>
        <w:ind w:firstLine="426"/>
        <w:jc w:val="center"/>
        <w:rPr>
          <w:rFonts w:ascii="Times New Roman" w:hAnsi="Times New Roman"/>
          <w:color w:val="404040"/>
          <w:sz w:val="24"/>
          <w:szCs w:val="24"/>
        </w:rPr>
      </w:pPr>
      <w:r w:rsidRPr="00173466">
        <w:rPr>
          <w:rFonts w:ascii="Times New Roman" w:hAnsi="Times New Roman"/>
          <w:color w:val="404040"/>
          <w:sz w:val="24"/>
          <w:szCs w:val="24"/>
        </w:rPr>
        <w:t>Способы физкультурной деятельности</w:t>
      </w:r>
    </w:p>
    <w:p w:rsidR="000A124A" w:rsidRPr="00173466" w:rsidRDefault="000A124A" w:rsidP="00D67E09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/>
          <w:color w:val="404040"/>
          <w:sz w:val="24"/>
          <w:szCs w:val="24"/>
        </w:rPr>
      </w:pPr>
      <w:r w:rsidRPr="00173466">
        <w:rPr>
          <w:rFonts w:ascii="Times New Roman" w:hAnsi="Times New Roman"/>
          <w:color w:val="404040"/>
          <w:sz w:val="24"/>
          <w:szCs w:val="24"/>
        </w:rPr>
        <w:t>Освоение комплексов общеразвивающих физических упражнений для развития основных физических качеств. Освоение подводящих упражнений для закрепления и совершенствования двигательных действий игры в футбол, волейбол, баскетбол. Развитие выносливости во время лыжных прогулок. Измерение частоты сердечных сокращений во время и после выполнения физических упражнений. Проведение элементарных соревнований.</w:t>
      </w:r>
    </w:p>
    <w:p w:rsidR="000A124A" w:rsidRPr="00173466" w:rsidRDefault="000A124A" w:rsidP="00D67E09">
      <w:pPr>
        <w:tabs>
          <w:tab w:val="left" w:pos="426"/>
        </w:tabs>
        <w:spacing w:after="0" w:line="360" w:lineRule="auto"/>
        <w:ind w:firstLine="426"/>
        <w:jc w:val="center"/>
        <w:rPr>
          <w:rFonts w:ascii="Times New Roman" w:hAnsi="Times New Roman"/>
          <w:color w:val="404040"/>
          <w:sz w:val="24"/>
          <w:szCs w:val="24"/>
        </w:rPr>
      </w:pPr>
      <w:r w:rsidRPr="00173466">
        <w:rPr>
          <w:rFonts w:ascii="Times New Roman" w:hAnsi="Times New Roman"/>
          <w:color w:val="404040"/>
          <w:sz w:val="24"/>
          <w:szCs w:val="24"/>
        </w:rPr>
        <w:t>Физическое совершенствование</w:t>
      </w:r>
    </w:p>
    <w:p w:rsidR="000A124A" w:rsidRPr="00173466" w:rsidRDefault="000A124A" w:rsidP="00D67E09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/>
          <w:color w:val="404040"/>
          <w:sz w:val="24"/>
          <w:szCs w:val="24"/>
        </w:rPr>
      </w:pPr>
      <w:r w:rsidRPr="00173466">
        <w:rPr>
          <w:rFonts w:ascii="Times New Roman" w:hAnsi="Times New Roman"/>
          <w:color w:val="404040"/>
          <w:sz w:val="24"/>
          <w:szCs w:val="24"/>
        </w:rPr>
        <w:t xml:space="preserve">Гимнастика с основами акробатики </w:t>
      </w:r>
    </w:p>
    <w:p w:rsidR="000A124A" w:rsidRPr="00173466" w:rsidRDefault="000A124A" w:rsidP="00D67E09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/>
          <w:color w:val="404040"/>
          <w:sz w:val="24"/>
          <w:szCs w:val="24"/>
        </w:rPr>
      </w:pPr>
      <w:r w:rsidRPr="00173466">
        <w:rPr>
          <w:rFonts w:ascii="Times New Roman" w:hAnsi="Times New Roman"/>
          <w:color w:val="404040"/>
          <w:sz w:val="24"/>
          <w:szCs w:val="24"/>
        </w:rPr>
        <w:t>Акробатические упражнения: кувырок назад до упора на коленях и до упора присев; мост из положения лежа на спине; прыжки со скакалкой с изменяющимся темпом ее вращения.</w:t>
      </w:r>
    </w:p>
    <w:p w:rsidR="000A124A" w:rsidRPr="00173466" w:rsidRDefault="000A124A" w:rsidP="00D67E09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/>
          <w:color w:val="404040"/>
          <w:sz w:val="24"/>
          <w:szCs w:val="24"/>
        </w:rPr>
      </w:pPr>
      <w:r w:rsidRPr="00173466">
        <w:rPr>
          <w:rFonts w:ascii="Times New Roman" w:hAnsi="Times New Roman"/>
          <w:color w:val="404040"/>
          <w:sz w:val="24"/>
          <w:szCs w:val="24"/>
        </w:rPr>
        <w:t>Гимнастические упражнения прикладного характера: лазанье по канату (</w:t>
      </w:r>
      <w:smartTag w:uri="urn:schemas-microsoft-com:office:smarttags" w:element="metricconverter">
        <w:smartTagPr>
          <w:attr w:name="ProductID" w:val="3 м"/>
        </w:smartTagPr>
        <w:r w:rsidRPr="00173466">
          <w:rPr>
            <w:rFonts w:ascii="Times New Roman" w:hAnsi="Times New Roman"/>
            <w:color w:val="404040"/>
            <w:sz w:val="24"/>
            <w:szCs w:val="24"/>
          </w:rPr>
          <w:t>3 м</w:t>
        </w:r>
      </w:smartTag>
      <w:r w:rsidRPr="00173466">
        <w:rPr>
          <w:rFonts w:ascii="Times New Roman" w:hAnsi="Times New Roman"/>
          <w:color w:val="404040"/>
          <w:sz w:val="24"/>
          <w:szCs w:val="24"/>
        </w:rPr>
        <w:t>) в два и три приема; передвижения и повороты на гимнастическом бревне.</w:t>
      </w:r>
    </w:p>
    <w:p w:rsidR="000A124A" w:rsidRPr="00173466" w:rsidRDefault="000A124A" w:rsidP="00D67E09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/>
          <w:color w:val="404040"/>
          <w:sz w:val="24"/>
          <w:szCs w:val="24"/>
        </w:rPr>
      </w:pPr>
      <w:r w:rsidRPr="00173466">
        <w:rPr>
          <w:rFonts w:ascii="Times New Roman" w:hAnsi="Times New Roman"/>
          <w:color w:val="404040"/>
          <w:sz w:val="24"/>
          <w:szCs w:val="24"/>
        </w:rPr>
        <w:t>Легкая атлетика</w:t>
      </w:r>
    </w:p>
    <w:p w:rsidR="000A124A" w:rsidRPr="00173466" w:rsidRDefault="000A124A" w:rsidP="00D67E09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/>
          <w:color w:val="404040"/>
          <w:sz w:val="24"/>
          <w:szCs w:val="24"/>
        </w:rPr>
      </w:pPr>
      <w:r w:rsidRPr="00173466">
        <w:rPr>
          <w:rFonts w:ascii="Times New Roman" w:hAnsi="Times New Roman"/>
          <w:color w:val="404040"/>
          <w:sz w:val="24"/>
          <w:szCs w:val="24"/>
        </w:rPr>
        <w:lastRenderedPageBreak/>
        <w:t>Прыжки в длину и высоту с прямого разбега, согнув ноги.</w:t>
      </w:r>
    </w:p>
    <w:p w:rsidR="000A124A" w:rsidRPr="00173466" w:rsidRDefault="000A124A" w:rsidP="00D67E09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/>
          <w:color w:val="404040"/>
          <w:sz w:val="24"/>
          <w:szCs w:val="24"/>
        </w:rPr>
      </w:pPr>
      <w:r w:rsidRPr="00173466">
        <w:rPr>
          <w:rFonts w:ascii="Times New Roman" w:hAnsi="Times New Roman"/>
          <w:color w:val="404040"/>
          <w:sz w:val="24"/>
          <w:szCs w:val="24"/>
        </w:rPr>
        <w:t>Лыжные гонки</w:t>
      </w:r>
    </w:p>
    <w:p w:rsidR="000A124A" w:rsidRPr="00173466" w:rsidRDefault="000A124A" w:rsidP="00D67E09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/>
          <w:color w:val="404040"/>
          <w:sz w:val="24"/>
          <w:szCs w:val="24"/>
        </w:rPr>
      </w:pPr>
      <w:r w:rsidRPr="00173466">
        <w:rPr>
          <w:rFonts w:ascii="Times New Roman" w:hAnsi="Times New Roman"/>
          <w:color w:val="404040"/>
          <w:sz w:val="24"/>
          <w:szCs w:val="24"/>
        </w:rPr>
        <w:t>Передвижения на лыжах: одновременный двухшажный ход, чередование одновременного двухшажного с попеременным двухшажным.</w:t>
      </w:r>
    </w:p>
    <w:p w:rsidR="000A124A" w:rsidRPr="00173466" w:rsidRDefault="000A124A" w:rsidP="00D67E09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/>
          <w:color w:val="404040"/>
          <w:sz w:val="24"/>
          <w:szCs w:val="24"/>
        </w:rPr>
      </w:pPr>
      <w:r w:rsidRPr="00173466">
        <w:rPr>
          <w:rFonts w:ascii="Times New Roman" w:hAnsi="Times New Roman"/>
          <w:color w:val="404040"/>
          <w:sz w:val="24"/>
          <w:szCs w:val="24"/>
        </w:rPr>
        <w:t>Поворот переступанием.</w:t>
      </w:r>
    </w:p>
    <w:p w:rsidR="000A124A" w:rsidRPr="00173466" w:rsidRDefault="000A124A" w:rsidP="00D67E09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/>
          <w:color w:val="404040"/>
          <w:sz w:val="24"/>
          <w:szCs w:val="24"/>
        </w:rPr>
      </w:pPr>
      <w:r w:rsidRPr="00173466">
        <w:rPr>
          <w:rFonts w:ascii="Times New Roman" w:hAnsi="Times New Roman"/>
          <w:color w:val="404040"/>
          <w:sz w:val="24"/>
          <w:szCs w:val="24"/>
        </w:rPr>
        <w:t>Подвижные игры</w:t>
      </w:r>
    </w:p>
    <w:p w:rsidR="000A124A" w:rsidRPr="00173466" w:rsidRDefault="000A124A" w:rsidP="00D67E09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/>
          <w:color w:val="404040"/>
          <w:sz w:val="24"/>
          <w:szCs w:val="24"/>
        </w:rPr>
      </w:pPr>
      <w:r w:rsidRPr="00173466">
        <w:rPr>
          <w:rFonts w:ascii="Times New Roman" w:hAnsi="Times New Roman"/>
          <w:color w:val="404040"/>
          <w:sz w:val="24"/>
          <w:szCs w:val="24"/>
        </w:rPr>
        <w:t>На материале раздела «Гимнастика с основами акробатики»: «Парашютисты», «Догонялки на марше», «Увертывайся от мяча».</w:t>
      </w:r>
    </w:p>
    <w:p w:rsidR="000A124A" w:rsidRPr="00173466" w:rsidRDefault="000A124A" w:rsidP="00D67E09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/>
          <w:color w:val="404040"/>
          <w:sz w:val="24"/>
          <w:szCs w:val="24"/>
        </w:rPr>
      </w:pPr>
      <w:r w:rsidRPr="00173466">
        <w:rPr>
          <w:rFonts w:ascii="Times New Roman" w:hAnsi="Times New Roman"/>
          <w:color w:val="404040"/>
          <w:sz w:val="24"/>
          <w:szCs w:val="24"/>
        </w:rPr>
        <w:t>На материале раздела «Легкая атлетика»: «Защита укрепления», «Стрелки», «Кто дальше бросит», «Ловишка, поймай ленту», «Метатели».</w:t>
      </w:r>
    </w:p>
    <w:p w:rsidR="000A124A" w:rsidRPr="00173466" w:rsidRDefault="000A124A" w:rsidP="00D67E09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/>
          <w:color w:val="404040"/>
          <w:sz w:val="24"/>
          <w:szCs w:val="24"/>
        </w:rPr>
      </w:pPr>
      <w:r w:rsidRPr="00173466">
        <w:rPr>
          <w:rFonts w:ascii="Times New Roman" w:hAnsi="Times New Roman"/>
          <w:color w:val="404040"/>
          <w:sz w:val="24"/>
          <w:szCs w:val="24"/>
        </w:rPr>
        <w:t>На материале раздела «Лыжная подготовка»: «Быстрый лыжник», «За мной».</w:t>
      </w:r>
    </w:p>
    <w:p w:rsidR="000A124A" w:rsidRPr="00173466" w:rsidRDefault="000A124A" w:rsidP="00D67E09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/>
          <w:color w:val="404040"/>
          <w:sz w:val="24"/>
          <w:szCs w:val="24"/>
        </w:rPr>
      </w:pPr>
      <w:r w:rsidRPr="00173466">
        <w:rPr>
          <w:rFonts w:ascii="Times New Roman" w:hAnsi="Times New Roman"/>
          <w:color w:val="404040"/>
          <w:sz w:val="24"/>
          <w:szCs w:val="24"/>
        </w:rPr>
        <w:t>На материале спортивных игр:</w:t>
      </w:r>
    </w:p>
    <w:p w:rsidR="000A124A" w:rsidRPr="00173466" w:rsidRDefault="000A124A" w:rsidP="00D67E09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/>
          <w:color w:val="404040"/>
          <w:sz w:val="24"/>
          <w:szCs w:val="24"/>
        </w:rPr>
      </w:pPr>
      <w:r w:rsidRPr="00173466">
        <w:rPr>
          <w:rFonts w:ascii="Times New Roman" w:hAnsi="Times New Roman"/>
          <w:color w:val="404040"/>
          <w:sz w:val="24"/>
          <w:szCs w:val="24"/>
        </w:rPr>
        <w:t xml:space="preserve">Футбол: удар ногой с разбега по неподвижному и катящемуся мячу в горизонтальную (полоса шириной </w:t>
      </w:r>
      <w:smartTag w:uri="urn:schemas-microsoft-com:office:smarttags" w:element="metricconverter">
        <w:smartTagPr>
          <w:attr w:name="ProductID" w:val="1,5 м"/>
        </w:smartTagPr>
        <w:r w:rsidRPr="00173466">
          <w:rPr>
            <w:rFonts w:ascii="Times New Roman" w:hAnsi="Times New Roman"/>
            <w:color w:val="404040"/>
            <w:sz w:val="24"/>
            <w:szCs w:val="24"/>
          </w:rPr>
          <w:t>1,5 м</w:t>
        </w:r>
      </w:smartTag>
      <w:r w:rsidRPr="00173466">
        <w:rPr>
          <w:rFonts w:ascii="Times New Roman" w:hAnsi="Times New Roman"/>
          <w:color w:val="404040"/>
          <w:sz w:val="24"/>
          <w:szCs w:val="24"/>
        </w:rPr>
        <w:t xml:space="preserve">, длиной до 7 – </w:t>
      </w:r>
      <w:smartTag w:uri="urn:schemas-microsoft-com:office:smarttags" w:element="metricconverter">
        <w:smartTagPr>
          <w:attr w:name="ProductID" w:val="8 м"/>
        </w:smartTagPr>
        <w:r w:rsidRPr="00173466">
          <w:rPr>
            <w:rFonts w:ascii="Times New Roman" w:hAnsi="Times New Roman"/>
            <w:color w:val="404040"/>
            <w:sz w:val="24"/>
            <w:szCs w:val="24"/>
          </w:rPr>
          <w:t>8 м</w:t>
        </w:r>
      </w:smartTag>
      <w:r w:rsidRPr="00173466">
        <w:rPr>
          <w:rFonts w:ascii="Times New Roman" w:hAnsi="Times New Roman"/>
          <w:color w:val="404040"/>
          <w:sz w:val="24"/>
          <w:szCs w:val="24"/>
        </w:rPr>
        <w:t xml:space="preserve">) и вертикальную (полоса шириной </w:t>
      </w:r>
      <w:smartTag w:uri="urn:schemas-microsoft-com:office:smarttags" w:element="metricconverter">
        <w:smartTagPr>
          <w:attr w:name="ProductID" w:val="2 м"/>
        </w:smartTagPr>
        <w:r w:rsidRPr="00173466">
          <w:rPr>
            <w:rFonts w:ascii="Times New Roman" w:hAnsi="Times New Roman"/>
            <w:color w:val="404040"/>
            <w:sz w:val="24"/>
            <w:szCs w:val="24"/>
          </w:rPr>
          <w:t>2 м</w:t>
        </w:r>
      </w:smartTag>
      <w:r w:rsidRPr="00173466">
        <w:rPr>
          <w:rFonts w:ascii="Times New Roman" w:hAnsi="Times New Roman"/>
          <w:color w:val="404040"/>
          <w:sz w:val="24"/>
          <w:szCs w:val="24"/>
        </w:rPr>
        <w:t xml:space="preserve">, длиной 7 – </w:t>
      </w:r>
      <w:smartTag w:uri="urn:schemas-microsoft-com:office:smarttags" w:element="metricconverter">
        <w:smartTagPr>
          <w:attr w:name="ProductID" w:val="8 м"/>
        </w:smartTagPr>
        <w:r w:rsidRPr="00173466">
          <w:rPr>
            <w:rFonts w:ascii="Times New Roman" w:hAnsi="Times New Roman"/>
            <w:color w:val="404040"/>
            <w:sz w:val="24"/>
            <w:szCs w:val="24"/>
          </w:rPr>
          <w:t>8 м</w:t>
        </w:r>
      </w:smartTag>
      <w:r w:rsidRPr="00173466">
        <w:rPr>
          <w:rFonts w:ascii="Times New Roman" w:hAnsi="Times New Roman"/>
          <w:color w:val="404040"/>
          <w:sz w:val="24"/>
          <w:szCs w:val="24"/>
        </w:rPr>
        <w:t>) мишень; ведение мяча между предметами и с обводкой предметов; подвижные игры: «Передал — садись», «Передай мяч головой».</w:t>
      </w:r>
    </w:p>
    <w:p w:rsidR="000A124A" w:rsidRPr="00173466" w:rsidRDefault="000A124A" w:rsidP="00D67E09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/>
          <w:color w:val="404040"/>
          <w:sz w:val="24"/>
          <w:szCs w:val="24"/>
        </w:rPr>
      </w:pPr>
      <w:r w:rsidRPr="00173466">
        <w:rPr>
          <w:rFonts w:ascii="Times New Roman" w:hAnsi="Times New Roman"/>
          <w:color w:val="404040"/>
          <w:sz w:val="24"/>
          <w:szCs w:val="24"/>
        </w:rPr>
        <w:t>Баскетбол: специальные передвижения, остановка прыжком с двух шагов, ведение мяча в движении вокруг стоек («змейкой»), ловля и передача мяча двумя руками от груди; бросок мяча с места; подвижные игры: «Попади в кольцо», «Гонка баскетбольных мячей».</w:t>
      </w:r>
    </w:p>
    <w:p w:rsidR="000A124A" w:rsidRPr="00173466" w:rsidRDefault="000A124A" w:rsidP="00D67E09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/>
          <w:color w:val="404040"/>
          <w:sz w:val="24"/>
          <w:szCs w:val="24"/>
        </w:rPr>
      </w:pPr>
      <w:r w:rsidRPr="00173466">
        <w:rPr>
          <w:rFonts w:ascii="Times New Roman" w:hAnsi="Times New Roman"/>
          <w:color w:val="404040"/>
          <w:sz w:val="24"/>
          <w:szCs w:val="24"/>
        </w:rPr>
        <w:t>Волейбол: прием мяча снизу двумя руками; передача мяча сверху двумя руками вперед-вверх; нижняя прямая подача; подвижные игры: «Не давай мяча водящему», «Круговая лапта».</w:t>
      </w:r>
    </w:p>
    <w:p w:rsidR="000A124A" w:rsidRPr="00173466" w:rsidRDefault="000A124A" w:rsidP="00D67E09">
      <w:pPr>
        <w:tabs>
          <w:tab w:val="left" w:pos="426"/>
        </w:tabs>
        <w:spacing w:after="0" w:line="360" w:lineRule="auto"/>
        <w:ind w:firstLine="426"/>
        <w:jc w:val="both"/>
        <w:rPr>
          <w:rFonts w:ascii="Times New Roman" w:hAnsi="Times New Roman"/>
          <w:color w:val="404040"/>
          <w:sz w:val="24"/>
          <w:szCs w:val="24"/>
        </w:rPr>
      </w:pPr>
      <w:r w:rsidRPr="00173466">
        <w:rPr>
          <w:rFonts w:ascii="Times New Roman" w:hAnsi="Times New Roman"/>
          <w:color w:val="404040"/>
          <w:sz w:val="24"/>
          <w:szCs w:val="24"/>
        </w:rPr>
        <w:t>Общеразвивающие физические упражнен</w:t>
      </w:r>
      <w:bookmarkStart w:id="0" w:name="_GoBack"/>
      <w:bookmarkEnd w:id="0"/>
      <w:r w:rsidRPr="00173466">
        <w:rPr>
          <w:rFonts w:ascii="Times New Roman" w:hAnsi="Times New Roman"/>
          <w:color w:val="404040"/>
          <w:sz w:val="24"/>
          <w:szCs w:val="24"/>
        </w:rPr>
        <w:t>ия на развитие основных физических качеств.</w:t>
      </w:r>
    </w:p>
    <w:p w:rsidR="00FE4578" w:rsidRPr="00173466" w:rsidRDefault="00FE4578" w:rsidP="00D67E09">
      <w:pPr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D67E09" w:rsidRPr="00173466" w:rsidRDefault="00D67E09" w:rsidP="00D67E09">
      <w:pPr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D67E09" w:rsidRPr="00173466" w:rsidRDefault="00D67E09" w:rsidP="00D67E09">
      <w:pPr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D67E09" w:rsidRPr="00173466" w:rsidRDefault="00D67E09" w:rsidP="00D67E09">
      <w:pPr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D67E09" w:rsidRPr="00D67E09" w:rsidRDefault="00D67E09" w:rsidP="00D67E09">
      <w:pPr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A124A" w:rsidRPr="00D67E09" w:rsidRDefault="000A124A" w:rsidP="00D67E09">
      <w:pPr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67E09">
        <w:rPr>
          <w:rFonts w:ascii="Times New Roman" w:hAnsi="Times New Roman"/>
          <w:color w:val="000000"/>
          <w:sz w:val="24"/>
          <w:szCs w:val="24"/>
        </w:rPr>
        <w:t xml:space="preserve">Тематическое планирование 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83"/>
        <w:gridCol w:w="993"/>
      </w:tblGrid>
      <w:tr w:rsidR="000A124A" w:rsidRPr="00D67E09" w:rsidTr="00D67E09">
        <w:trPr>
          <w:trHeight w:val="243"/>
        </w:trPr>
        <w:tc>
          <w:tcPr>
            <w:tcW w:w="14283" w:type="dxa"/>
          </w:tcPr>
          <w:p w:rsidR="000A124A" w:rsidRPr="00D67E09" w:rsidRDefault="000A124A" w:rsidP="00D67E09">
            <w:pPr>
              <w:pStyle w:val="31"/>
              <w:tabs>
                <w:tab w:val="left" w:pos="426"/>
              </w:tabs>
              <w:spacing w:before="0" w:line="360" w:lineRule="auto"/>
              <w:jc w:val="both"/>
              <w:rPr>
                <w:b w:val="0"/>
                <w:color w:val="404040"/>
                <w:sz w:val="24"/>
                <w:szCs w:val="24"/>
              </w:rPr>
            </w:pPr>
            <w:r w:rsidRPr="00D67E09">
              <w:rPr>
                <w:b w:val="0"/>
                <w:color w:val="404040"/>
                <w:sz w:val="24"/>
                <w:szCs w:val="24"/>
              </w:rPr>
              <w:t>Раздел</w:t>
            </w:r>
          </w:p>
        </w:tc>
        <w:tc>
          <w:tcPr>
            <w:tcW w:w="993" w:type="dxa"/>
          </w:tcPr>
          <w:p w:rsidR="000A124A" w:rsidRPr="00D67E09" w:rsidRDefault="00D67E09" w:rsidP="00D67E09">
            <w:pPr>
              <w:pStyle w:val="31"/>
              <w:tabs>
                <w:tab w:val="left" w:pos="426"/>
              </w:tabs>
              <w:spacing w:before="0" w:line="360" w:lineRule="auto"/>
              <w:jc w:val="both"/>
              <w:rPr>
                <w:b w:val="0"/>
                <w:color w:val="404040"/>
                <w:sz w:val="24"/>
                <w:szCs w:val="24"/>
              </w:rPr>
            </w:pPr>
            <w:r>
              <w:rPr>
                <w:b w:val="0"/>
                <w:color w:val="404040"/>
                <w:sz w:val="24"/>
                <w:szCs w:val="24"/>
              </w:rPr>
              <w:t xml:space="preserve">3 </w:t>
            </w:r>
            <w:r w:rsidR="000A124A" w:rsidRPr="00D67E09">
              <w:rPr>
                <w:b w:val="0"/>
                <w:color w:val="404040"/>
                <w:sz w:val="24"/>
                <w:szCs w:val="24"/>
              </w:rPr>
              <w:t>класс</w:t>
            </w:r>
          </w:p>
        </w:tc>
      </w:tr>
      <w:tr w:rsidR="000A124A" w:rsidRPr="00D67E09" w:rsidTr="00D67E09">
        <w:trPr>
          <w:trHeight w:val="70"/>
        </w:trPr>
        <w:tc>
          <w:tcPr>
            <w:tcW w:w="14283" w:type="dxa"/>
          </w:tcPr>
          <w:p w:rsidR="000A124A" w:rsidRPr="00D67E09" w:rsidRDefault="000A124A" w:rsidP="00D67E09">
            <w:pPr>
              <w:pStyle w:val="31"/>
              <w:tabs>
                <w:tab w:val="left" w:pos="426"/>
              </w:tabs>
              <w:spacing w:before="0" w:line="360" w:lineRule="auto"/>
              <w:jc w:val="both"/>
              <w:rPr>
                <w:b w:val="0"/>
                <w:color w:val="404040"/>
                <w:sz w:val="24"/>
                <w:szCs w:val="24"/>
              </w:rPr>
            </w:pPr>
            <w:r w:rsidRPr="00D67E09">
              <w:rPr>
                <w:b w:val="0"/>
                <w:color w:val="404040"/>
                <w:sz w:val="24"/>
                <w:szCs w:val="24"/>
              </w:rPr>
              <w:t>«Знания о физической культуре»</w:t>
            </w:r>
          </w:p>
        </w:tc>
        <w:tc>
          <w:tcPr>
            <w:tcW w:w="993" w:type="dxa"/>
          </w:tcPr>
          <w:p w:rsidR="000A124A" w:rsidRPr="00D67E09" w:rsidRDefault="000A124A" w:rsidP="00D67E09">
            <w:pPr>
              <w:pStyle w:val="31"/>
              <w:tabs>
                <w:tab w:val="left" w:pos="426"/>
              </w:tabs>
              <w:spacing w:before="0" w:line="360" w:lineRule="auto"/>
              <w:rPr>
                <w:b w:val="0"/>
                <w:color w:val="404040"/>
                <w:sz w:val="24"/>
                <w:szCs w:val="24"/>
              </w:rPr>
            </w:pPr>
            <w:r w:rsidRPr="00D67E09">
              <w:rPr>
                <w:b w:val="0"/>
                <w:color w:val="404040"/>
                <w:sz w:val="24"/>
                <w:szCs w:val="24"/>
              </w:rPr>
              <w:t>4</w:t>
            </w:r>
          </w:p>
        </w:tc>
      </w:tr>
      <w:tr w:rsidR="000A124A" w:rsidRPr="00D67E09" w:rsidTr="00D67E09">
        <w:trPr>
          <w:trHeight w:val="179"/>
        </w:trPr>
        <w:tc>
          <w:tcPr>
            <w:tcW w:w="14283" w:type="dxa"/>
          </w:tcPr>
          <w:p w:rsidR="000A124A" w:rsidRPr="00D67E09" w:rsidRDefault="000A124A" w:rsidP="00D67E09">
            <w:pPr>
              <w:pStyle w:val="31"/>
              <w:tabs>
                <w:tab w:val="left" w:pos="426"/>
              </w:tabs>
              <w:spacing w:before="0" w:line="360" w:lineRule="auto"/>
              <w:jc w:val="both"/>
              <w:rPr>
                <w:b w:val="0"/>
                <w:color w:val="404040"/>
                <w:sz w:val="24"/>
                <w:szCs w:val="24"/>
              </w:rPr>
            </w:pPr>
            <w:r w:rsidRPr="00D67E09">
              <w:rPr>
                <w:b w:val="0"/>
                <w:color w:val="404040"/>
                <w:sz w:val="24"/>
                <w:szCs w:val="24"/>
              </w:rPr>
              <w:t>«Способы физкультурной деятельности»</w:t>
            </w:r>
          </w:p>
        </w:tc>
        <w:tc>
          <w:tcPr>
            <w:tcW w:w="993" w:type="dxa"/>
          </w:tcPr>
          <w:p w:rsidR="000A124A" w:rsidRPr="00D67E09" w:rsidRDefault="000A124A" w:rsidP="00D67E09">
            <w:pPr>
              <w:pStyle w:val="31"/>
              <w:tabs>
                <w:tab w:val="left" w:pos="426"/>
              </w:tabs>
              <w:spacing w:before="0" w:line="360" w:lineRule="auto"/>
              <w:rPr>
                <w:b w:val="0"/>
                <w:color w:val="404040"/>
                <w:sz w:val="24"/>
                <w:szCs w:val="24"/>
              </w:rPr>
            </w:pPr>
            <w:r w:rsidRPr="00D67E09">
              <w:rPr>
                <w:b w:val="0"/>
                <w:color w:val="404040"/>
                <w:sz w:val="24"/>
                <w:szCs w:val="24"/>
              </w:rPr>
              <w:t>4</w:t>
            </w:r>
          </w:p>
        </w:tc>
      </w:tr>
      <w:tr w:rsidR="000A124A" w:rsidRPr="00D67E09" w:rsidTr="00D67E09">
        <w:trPr>
          <w:trHeight w:val="468"/>
        </w:trPr>
        <w:tc>
          <w:tcPr>
            <w:tcW w:w="14283" w:type="dxa"/>
          </w:tcPr>
          <w:p w:rsidR="00822E75" w:rsidRPr="00D67E09" w:rsidRDefault="000A124A" w:rsidP="00D67E09">
            <w:pPr>
              <w:pStyle w:val="31"/>
              <w:tabs>
                <w:tab w:val="left" w:pos="426"/>
              </w:tabs>
              <w:spacing w:line="360" w:lineRule="auto"/>
              <w:jc w:val="both"/>
              <w:rPr>
                <w:b w:val="0"/>
                <w:color w:val="404040"/>
                <w:sz w:val="24"/>
                <w:szCs w:val="24"/>
              </w:rPr>
            </w:pPr>
            <w:r w:rsidRPr="00D67E09">
              <w:rPr>
                <w:b w:val="0"/>
                <w:color w:val="404040"/>
                <w:sz w:val="24"/>
                <w:szCs w:val="24"/>
              </w:rPr>
              <w:t>«Физическое совершенствование».</w:t>
            </w:r>
          </w:p>
        </w:tc>
        <w:tc>
          <w:tcPr>
            <w:tcW w:w="993" w:type="dxa"/>
          </w:tcPr>
          <w:p w:rsidR="00FE4578" w:rsidRPr="00D67E09" w:rsidRDefault="000A124A" w:rsidP="00D67E09">
            <w:pPr>
              <w:pStyle w:val="31"/>
              <w:tabs>
                <w:tab w:val="left" w:pos="426"/>
              </w:tabs>
              <w:spacing w:line="360" w:lineRule="auto"/>
              <w:rPr>
                <w:b w:val="0"/>
                <w:color w:val="404040"/>
                <w:sz w:val="24"/>
                <w:szCs w:val="24"/>
              </w:rPr>
            </w:pPr>
            <w:r w:rsidRPr="00D67E09">
              <w:rPr>
                <w:b w:val="0"/>
                <w:color w:val="404040"/>
                <w:sz w:val="24"/>
                <w:szCs w:val="24"/>
              </w:rPr>
              <w:t>94</w:t>
            </w:r>
          </w:p>
        </w:tc>
      </w:tr>
      <w:tr w:rsidR="00D67E09" w:rsidRPr="00D67E09" w:rsidTr="00D67E09">
        <w:trPr>
          <w:trHeight w:val="427"/>
        </w:trPr>
        <w:tc>
          <w:tcPr>
            <w:tcW w:w="14283" w:type="dxa"/>
          </w:tcPr>
          <w:p w:rsidR="00D67E09" w:rsidRPr="00D67E09" w:rsidRDefault="00D67E09" w:rsidP="00D67E09">
            <w:pPr>
              <w:spacing w:line="360" w:lineRule="auto"/>
              <w:jc w:val="both"/>
              <w:rPr>
                <w:b/>
                <w:color w:val="404040"/>
                <w:sz w:val="24"/>
                <w:szCs w:val="24"/>
              </w:rPr>
            </w:pPr>
            <w:r w:rsidRPr="00D67E09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Гимнастика с основами акробатики                       </w:t>
            </w:r>
          </w:p>
        </w:tc>
        <w:tc>
          <w:tcPr>
            <w:tcW w:w="993" w:type="dxa"/>
          </w:tcPr>
          <w:p w:rsidR="00D67E09" w:rsidRPr="00D67E09" w:rsidRDefault="00D67E09" w:rsidP="00D67E09">
            <w:pPr>
              <w:pStyle w:val="31"/>
              <w:tabs>
                <w:tab w:val="left" w:pos="426"/>
              </w:tabs>
              <w:spacing w:line="360" w:lineRule="auto"/>
              <w:rPr>
                <w:b w:val="0"/>
                <w:color w:val="404040"/>
                <w:sz w:val="24"/>
                <w:szCs w:val="24"/>
              </w:rPr>
            </w:pPr>
            <w:r>
              <w:rPr>
                <w:b w:val="0"/>
                <w:color w:val="404040"/>
                <w:sz w:val="24"/>
                <w:szCs w:val="24"/>
              </w:rPr>
              <w:t>29</w:t>
            </w:r>
          </w:p>
        </w:tc>
      </w:tr>
      <w:tr w:rsidR="00D67E09" w:rsidRPr="00D67E09" w:rsidTr="00D67E09">
        <w:trPr>
          <w:trHeight w:val="465"/>
        </w:trPr>
        <w:tc>
          <w:tcPr>
            <w:tcW w:w="14283" w:type="dxa"/>
          </w:tcPr>
          <w:p w:rsidR="00D67E09" w:rsidRPr="00D67E09" w:rsidRDefault="00D67E09" w:rsidP="00D67E09">
            <w:pPr>
              <w:spacing w:line="360" w:lineRule="auto"/>
              <w:rPr>
                <w:b/>
                <w:color w:val="404040"/>
                <w:sz w:val="24"/>
                <w:szCs w:val="24"/>
              </w:rPr>
            </w:pPr>
            <w:r w:rsidRPr="00D67E09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Легкая атлетика                                                     </w:t>
            </w:r>
          </w:p>
        </w:tc>
        <w:tc>
          <w:tcPr>
            <w:tcW w:w="993" w:type="dxa"/>
          </w:tcPr>
          <w:p w:rsidR="00D67E09" w:rsidRPr="00D67E09" w:rsidRDefault="00D67E09" w:rsidP="00D67E09">
            <w:pPr>
              <w:pStyle w:val="31"/>
              <w:tabs>
                <w:tab w:val="left" w:pos="426"/>
              </w:tabs>
              <w:spacing w:line="360" w:lineRule="auto"/>
              <w:rPr>
                <w:b w:val="0"/>
                <w:color w:val="404040"/>
                <w:sz w:val="24"/>
                <w:szCs w:val="24"/>
              </w:rPr>
            </w:pPr>
            <w:r>
              <w:rPr>
                <w:b w:val="0"/>
                <w:color w:val="404040"/>
                <w:sz w:val="24"/>
                <w:szCs w:val="24"/>
              </w:rPr>
              <w:t>23</w:t>
            </w:r>
          </w:p>
        </w:tc>
      </w:tr>
      <w:tr w:rsidR="00D67E09" w:rsidRPr="00D67E09" w:rsidTr="00D67E09">
        <w:trPr>
          <w:trHeight w:val="450"/>
        </w:trPr>
        <w:tc>
          <w:tcPr>
            <w:tcW w:w="14283" w:type="dxa"/>
          </w:tcPr>
          <w:p w:rsidR="00D67E09" w:rsidRPr="00D67E09" w:rsidRDefault="00D67E09" w:rsidP="00D67E09">
            <w:pPr>
              <w:spacing w:line="36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D67E09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Лыжные гонки                                                          </w:t>
            </w:r>
          </w:p>
        </w:tc>
        <w:tc>
          <w:tcPr>
            <w:tcW w:w="993" w:type="dxa"/>
          </w:tcPr>
          <w:p w:rsidR="00D67E09" w:rsidRPr="00D67E09" w:rsidRDefault="00D67E09" w:rsidP="00D67E09">
            <w:pPr>
              <w:pStyle w:val="31"/>
              <w:tabs>
                <w:tab w:val="left" w:pos="426"/>
              </w:tabs>
              <w:spacing w:line="360" w:lineRule="auto"/>
              <w:rPr>
                <w:b w:val="0"/>
                <w:color w:val="404040"/>
                <w:sz w:val="24"/>
                <w:szCs w:val="24"/>
              </w:rPr>
            </w:pPr>
            <w:r>
              <w:rPr>
                <w:b w:val="0"/>
                <w:color w:val="404040"/>
                <w:sz w:val="24"/>
                <w:szCs w:val="24"/>
              </w:rPr>
              <w:t>20</w:t>
            </w:r>
          </w:p>
        </w:tc>
      </w:tr>
      <w:tr w:rsidR="00D67E09" w:rsidRPr="00D67E09" w:rsidTr="00D67E09">
        <w:trPr>
          <w:trHeight w:val="570"/>
        </w:trPr>
        <w:tc>
          <w:tcPr>
            <w:tcW w:w="14283" w:type="dxa"/>
          </w:tcPr>
          <w:p w:rsidR="00D67E09" w:rsidRPr="00D67E09" w:rsidRDefault="00D67E09" w:rsidP="00D67E09">
            <w:pPr>
              <w:tabs>
                <w:tab w:val="left" w:pos="4170"/>
              </w:tabs>
              <w:spacing w:line="360" w:lineRule="auto"/>
              <w:rPr>
                <w:rFonts w:ascii="Times New Roman" w:hAnsi="Times New Roman"/>
                <w:color w:val="404040"/>
                <w:sz w:val="24"/>
                <w:szCs w:val="24"/>
              </w:rPr>
            </w:pPr>
            <w:r w:rsidRPr="00D67E09">
              <w:rPr>
                <w:rFonts w:ascii="Times New Roman" w:hAnsi="Times New Roman"/>
                <w:color w:val="404040"/>
                <w:sz w:val="24"/>
                <w:szCs w:val="24"/>
              </w:rPr>
              <w:t xml:space="preserve">.Подвижные игры                                                     </w:t>
            </w:r>
          </w:p>
        </w:tc>
        <w:tc>
          <w:tcPr>
            <w:tcW w:w="993" w:type="dxa"/>
          </w:tcPr>
          <w:p w:rsidR="00D67E09" w:rsidRPr="00D67E09" w:rsidRDefault="00D67E09" w:rsidP="00D67E09">
            <w:pPr>
              <w:pStyle w:val="31"/>
              <w:tabs>
                <w:tab w:val="left" w:pos="426"/>
              </w:tabs>
              <w:spacing w:line="360" w:lineRule="auto"/>
              <w:rPr>
                <w:b w:val="0"/>
                <w:color w:val="404040"/>
                <w:sz w:val="24"/>
                <w:szCs w:val="24"/>
              </w:rPr>
            </w:pPr>
            <w:r>
              <w:rPr>
                <w:b w:val="0"/>
                <w:color w:val="404040"/>
                <w:sz w:val="24"/>
                <w:szCs w:val="24"/>
              </w:rPr>
              <w:t>22</w:t>
            </w:r>
          </w:p>
        </w:tc>
      </w:tr>
      <w:tr w:rsidR="000A124A" w:rsidRPr="00D67E09" w:rsidTr="00D67E09">
        <w:trPr>
          <w:trHeight w:val="243"/>
        </w:trPr>
        <w:tc>
          <w:tcPr>
            <w:tcW w:w="14283" w:type="dxa"/>
          </w:tcPr>
          <w:p w:rsidR="000A124A" w:rsidRPr="00D67E09" w:rsidRDefault="00D67E09" w:rsidP="00D67E09">
            <w:pPr>
              <w:pStyle w:val="31"/>
              <w:tabs>
                <w:tab w:val="left" w:pos="426"/>
              </w:tabs>
              <w:spacing w:before="0" w:line="360" w:lineRule="auto"/>
              <w:jc w:val="both"/>
              <w:rPr>
                <w:b w:val="0"/>
                <w:color w:val="404040"/>
                <w:sz w:val="24"/>
                <w:szCs w:val="24"/>
              </w:rPr>
            </w:pPr>
            <w:r>
              <w:rPr>
                <w:b w:val="0"/>
                <w:color w:val="404040"/>
                <w:sz w:val="24"/>
                <w:szCs w:val="24"/>
              </w:rPr>
              <w:t xml:space="preserve"> </w:t>
            </w:r>
            <w:r w:rsidR="00FE4578" w:rsidRPr="00D67E09">
              <w:rPr>
                <w:b w:val="0"/>
                <w:color w:val="404040"/>
                <w:sz w:val="24"/>
                <w:szCs w:val="24"/>
              </w:rPr>
              <w:t xml:space="preserve"> </w:t>
            </w:r>
            <w:r w:rsidR="000A124A" w:rsidRPr="00D67E09">
              <w:rPr>
                <w:b w:val="0"/>
                <w:color w:val="404040"/>
                <w:sz w:val="24"/>
                <w:szCs w:val="24"/>
              </w:rPr>
              <w:t xml:space="preserve">Всего </w:t>
            </w:r>
          </w:p>
        </w:tc>
        <w:tc>
          <w:tcPr>
            <w:tcW w:w="993" w:type="dxa"/>
          </w:tcPr>
          <w:p w:rsidR="000A124A" w:rsidRPr="00D67E09" w:rsidRDefault="000A124A" w:rsidP="00D67E09">
            <w:pPr>
              <w:pStyle w:val="31"/>
              <w:tabs>
                <w:tab w:val="left" w:pos="426"/>
              </w:tabs>
              <w:spacing w:before="0" w:line="360" w:lineRule="auto"/>
              <w:rPr>
                <w:b w:val="0"/>
                <w:color w:val="404040"/>
                <w:sz w:val="24"/>
                <w:szCs w:val="24"/>
              </w:rPr>
            </w:pPr>
            <w:r w:rsidRPr="00D67E09">
              <w:rPr>
                <w:b w:val="0"/>
                <w:color w:val="404040"/>
                <w:sz w:val="24"/>
                <w:szCs w:val="24"/>
              </w:rPr>
              <w:t>102</w:t>
            </w:r>
          </w:p>
        </w:tc>
      </w:tr>
    </w:tbl>
    <w:p w:rsidR="000A124A" w:rsidRPr="00D67E09" w:rsidRDefault="000A124A" w:rsidP="00D67E09">
      <w:pPr>
        <w:spacing w:line="360" w:lineRule="auto"/>
        <w:jc w:val="center"/>
        <w:rPr>
          <w:rFonts w:ascii="Times New Roman" w:hAnsi="Times New Roman"/>
          <w:b/>
          <w:bCs/>
          <w:color w:val="404040"/>
          <w:sz w:val="24"/>
          <w:szCs w:val="24"/>
        </w:rPr>
      </w:pPr>
    </w:p>
    <w:p w:rsidR="000A124A" w:rsidRPr="00D67E09" w:rsidRDefault="000A124A" w:rsidP="00D67E09">
      <w:pPr>
        <w:spacing w:after="0" w:line="360" w:lineRule="auto"/>
        <w:jc w:val="center"/>
        <w:rPr>
          <w:rFonts w:ascii="Times New Roman" w:hAnsi="Times New Roman"/>
          <w:b/>
          <w:bCs/>
          <w:color w:val="404040"/>
          <w:sz w:val="24"/>
          <w:szCs w:val="24"/>
        </w:rPr>
      </w:pPr>
    </w:p>
    <w:p w:rsidR="000A124A" w:rsidRPr="00D67E09" w:rsidRDefault="000A124A" w:rsidP="00D67E09">
      <w:pPr>
        <w:spacing w:after="0" w:line="360" w:lineRule="auto"/>
        <w:jc w:val="center"/>
        <w:rPr>
          <w:rFonts w:ascii="Times New Roman" w:hAnsi="Times New Roman"/>
          <w:b/>
          <w:bCs/>
          <w:color w:val="404040"/>
          <w:sz w:val="24"/>
          <w:szCs w:val="24"/>
        </w:rPr>
      </w:pPr>
    </w:p>
    <w:p w:rsidR="000A124A" w:rsidRPr="00D67E09" w:rsidRDefault="000A124A" w:rsidP="00D67E09">
      <w:pPr>
        <w:spacing w:after="0" w:line="360" w:lineRule="auto"/>
        <w:jc w:val="center"/>
        <w:rPr>
          <w:rFonts w:ascii="Times New Roman" w:hAnsi="Times New Roman"/>
          <w:b/>
          <w:bCs/>
          <w:color w:val="404040"/>
          <w:sz w:val="24"/>
          <w:szCs w:val="24"/>
        </w:rPr>
      </w:pPr>
    </w:p>
    <w:p w:rsidR="000A124A" w:rsidRPr="00D67E09" w:rsidRDefault="000A124A" w:rsidP="00D67E09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0A124A" w:rsidRPr="00D67E09" w:rsidRDefault="000A124A" w:rsidP="00D67E09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0A124A" w:rsidRPr="00D67E09" w:rsidRDefault="000A124A" w:rsidP="00D67E09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sectPr w:rsidR="000A124A" w:rsidRPr="00D67E09" w:rsidSect="00E82B12">
      <w:footerReference w:type="even" r:id="rId8"/>
      <w:footerReference w:type="default" r:id="rId9"/>
      <w:pgSz w:w="16838" w:h="11906" w:orient="landscape"/>
      <w:pgMar w:top="1701" w:right="567" w:bottom="851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805" w:rsidRDefault="003C7805">
      <w:r>
        <w:separator/>
      </w:r>
    </w:p>
  </w:endnote>
  <w:endnote w:type="continuationSeparator" w:id="0">
    <w:p w:rsidR="003C7805" w:rsidRDefault="003C7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24A" w:rsidRDefault="00FE75CE" w:rsidP="00E0170A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A124A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A124A" w:rsidRDefault="000A124A" w:rsidP="00E82B12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24A" w:rsidRDefault="00FE75CE" w:rsidP="00E0170A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A124A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173466">
      <w:rPr>
        <w:rStyle w:val="ab"/>
        <w:noProof/>
      </w:rPr>
      <w:t>5</w:t>
    </w:r>
    <w:r>
      <w:rPr>
        <w:rStyle w:val="ab"/>
      </w:rPr>
      <w:fldChar w:fldCharType="end"/>
    </w:r>
  </w:p>
  <w:p w:rsidR="000A124A" w:rsidRDefault="000A124A" w:rsidP="00E82B12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805" w:rsidRDefault="003C7805">
      <w:r>
        <w:separator/>
      </w:r>
    </w:p>
  </w:footnote>
  <w:footnote w:type="continuationSeparator" w:id="0">
    <w:p w:rsidR="003C7805" w:rsidRDefault="003C78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firstLine="68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5F40A76"/>
    <w:multiLevelType w:val="hybridMultilevel"/>
    <w:tmpl w:val="213A36E6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CB41D0"/>
    <w:multiLevelType w:val="hybridMultilevel"/>
    <w:tmpl w:val="F692F30A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4D64C2"/>
    <w:multiLevelType w:val="hybridMultilevel"/>
    <w:tmpl w:val="E6BE878A"/>
    <w:lvl w:ilvl="0" w:tplc="BCD020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23B064B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EE54511"/>
    <w:multiLevelType w:val="hybridMultilevel"/>
    <w:tmpl w:val="AF1C6AE6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22F7727"/>
    <w:multiLevelType w:val="hybridMultilevel"/>
    <w:tmpl w:val="A8E869D2"/>
    <w:lvl w:ilvl="0" w:tplc="44BC331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5D6BE3"/>
    <w:multiLevelType w:val="hybridMultilevel"/>
    <w:tmpl w:val="44A01994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3A7699D"/>
    <w:multiLevelType w:val="hybridMultilevel"/>
    <w:tmpl w:val="EE70DBA2"/>
    <w:lvl w:ilvl="0" w:tplc="44BC331A">
      <w:start w:val="1"/>
      <w:numFmt w:val="bullet"/>
      <w:lvlText w:val="­"/>
      <w:lvlJc w:val="left"/>
      <w:pPr>
        <w:ind w:left="600" w:hanging="360"/>
      </w:pPr>
      <w:rPr>
        <w:rFonts w:ascii="Courier New" w:hAnsi="Courier New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6467"/>
    <w:rsid w:val="00034D3A"/>
    <w:rsid w:val="000A124A"/>
    <w:rsid w:val="000E6467"/>
    <w:rsid w:val="000E6707"/>
    <w:rsid w:val="000F19FF"/>
    <w:rsid w:val="00173466"/>
    <w:rsid w:val="001D388E"/>
    <w:rsid w:val="002F549B"/>
    <w:rsid w:val="00327FE6"/>
    <w:rsid w:val="0035318B"/>
    <w:rsid w:val="003542CC"/>
    <w:rsid w:val="003B0A68"/>
    <w:rsid w:val="003B50B3"/>
    <w:rsid w:val="003B7980"/>
    <w:rsid w:val="003C7805"/>
    <w:rsid w:val="00420D81"/>
    <w:rsid w:val="00445372"/>
    <w:rsid w:val="00452BD0"/>
    <w:rsid w:val="00466650"/>
    <w:rsid w:val="00495BAA"/>
    <w:rsid w:val="004A2689"/>
    <w:rsid w:val="004C0B42"/>
    <w:rsid w:val="004F7769"/>
    <w:rsid w:val="00503008"/>
    <w:rsid w:val="005805A9"/>
    <w:rsid w:val="005A1C58"/>
    <w:rsid w:val="005E4F78"/>
    <w:rsid w:val="005F78AA"/>
    <w:rsid w:val="006152B6"/>
    <w:rsid w:val="00640312"/>
    <w:rsid w:val="00642BC9"/>
    <w:rsid w:val="006878F9"/>
    <w:rsid w:val="00695F76"/>
    <w:rsid w:val="00697DF6"/>
    <w:rsid w:val="006A2FD2"/>
    <w:rsid w:val="0077218E"/>
    <w:rsid w:val="00782B75"/>
    <w:rsid w:val="007A0D5B"/>
    <w:rsid w:val="007A2A53"/>
    <w:rsid w:val="007B4965"/>
    <w:rsid w:val="007F1AD6"/>
    <w:rsid w:val="00822E75"/>
    <w:rsid w:val="00826C07"/>
    <w:rsid w:val="00850F1B"/>
    <w:rsid w:val="00855C4B"/>
    <w:rsid w:val="00976AE9"/>
    <w:rsid w:val="00A42FB3"/>
    <w:rsid w:val="00B127DF"/>
    <w:rsid w:val="00B33F84"/>
    <w:rsid w:val="00B419F0"/>
    <w:rsid w:val="00BB5C84"/>
    <w:rsid w:val="00BE22FC"/>
    <w:rsid w:val="00C02068"/>
    <w:rsid w:val="00C44647"/>
    <w:rsid w:val="00C86E0D"/>
    <w:rsid w:val="00C92D64"/>
    <w:rsid w:val="00CD1B3E"/>
    <w:rsid w:val="00CF5ADB"/>
    <w:rsid w:val="00CF69B7"/>
    <w:rsid w:val="00D04A7F"/>
    <w:rsid w:val="00D065BC"/>
    <w:rsid w:val="00D16CD7"/>
    <w:rsid w:val="00D226BB"/>
    <w:rsid w:val="00D455D0"/>
    <w:rsid w:val="00D67E09"/>
    <w:rsid w:val="00DD7147"/>
    <w:rsid w:val="00E0170A"/>
    <w:rsid w:val="00E82B12"/>
    <w:rsid w:val="00EA61ED"/>
    <w:rsid w:val="00ED115B"/>
    <w:rsid w:val="00FC5097"/>
    <w:rsid w:val="00FD70DF"/>
    <w:rsid w:val="00FE4578"/>
    <w:rsid w:val="00FE7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372"/>
    <w:pPr>
      <w:spacing w:after="200" w:line="276" w:lineRule="auto"/>
    </w:pPr>
    <w:rPr>
      <w:rFonts w:eastAsia="Times New Roman"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0E6467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0E6467"/>
    <w:pPr>
      <w:keepNext/>
      <w:shd w:val="clear" w:color="auto" w:fill="FFFFFF"/>
      <w:spacing w:after="0" w:line="240" w:lineRule="auto"/>
      <w:jc w:val="center"/>
      <w:outlineLvl w:val="4"/>
    </w:pPr>
    <w:rPr>
      <w:rFonts w:ascii="Times New Roman" w:hAnsi="Times New Roman"/>
      <w:b/>
      <w:bCs/>
      <w:color w:val="00000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0E6467"/>
    <w:rPr>
      <w:rFonts w:ascii="Cambria" w:hAnsi="Cambria" w:cs="Times New Roman"/>
      <w:b/>
      <w:bCs/>
      <w:color w:val="4F81BD"/>
      <w:lang w:eastAsia="ru-RU"/>
    </w:rPr>
  </w:style>
  <w:style w:type="character" w:customStyle="1" w:styleId="50">
    <w:name w:val="Заголовок 5 Знак"/>
    <w:link w:val="5"/>
    <w:uiPriority w:val="99"/>
    <w:locked/>
    <w:rsid w:val="000E6467"/>
    <w:rPr>
      <w:rFonts w:ascii="Times New Roman" w:hAnsi="Times New Roman" w:cs="Times New Roman"/>
      <w:b/>
      <w:bCs/>
      <w:color w:val="000000"/>
      <w:sz w:val="24"/>
      <w:szCs w:val="24"/>
      <w:shd w:val="clear" w:color="auto" w:fill="FFFFFF"/>
      <w:lang w:eastAsia="ru-RU"/>
    </w:rPr>
  </w:style>
  <w:style w:type="character" w:customStyle="1" w:styleId="Zag11">
    <w:name w:val="Zag_11"/>
    <w:uiPriority w:val="99"/>
    <w:rsid w:val="000E6467"/>
  </w:style>
  <w:style w:type="paragraph" w:customStyle="1" w:styleId="31">
    <w:name w:val="Заголовок 3+"/>
    <w:basedOn w:val="a"/>
    <w:uiPriority w:val="99"/>
    <w:rsid w:val="000E6467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hAnsi="Times New Roman"/>
      <w:b/>
      <w:sz w:val="28"/>
      <w:szCs w:val="20"/>
    </w:rPr>
  </w:style>
  <w:style w:type="paragraph" w:styleId="a3">
    <w:name w:val="List Paragraph"/>
    <w:basedOn w:val="a"/>
    <w:uiPriority w:val="99"/>
    <w:qFormat/>
    <w:rsid w:val="000E6467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0E6467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a5">
    <w:name w:val="Основной текст Знак"/>
    <w:link w:val="a4"/>
    <w:uiPriority w:val="99"/>
    <w:locked/>
    <w:rsid w:val="000E6467"/>
    <w:rPr>
      <w:rFonts w:ascii="Times New Roman" w:hAnsi="Times New Roman" w:cs="Times New Roman"/>
      <w:sz w:val="24"/>
      <w:szCs w:val="24"/>
      <w:lang w:val="en-US" w:eastAsia="ru-RU"/>
    </w:rPr>
  </w:style>
  <w:style w:type="paragraph" w:customStyle="1" w:styleId="Osnova">
    <w:name w:val="Osnova"/>
    <w:basedOn w:val="a"/>
    <w:uiPriority w:val="99"/>
    <w:rsid w:val="000E6467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val="en-US"/>
    </w:rPr>
  </w:style>
  <w:style w:type="character" w:customStyle="1" w:styleId="FontStyle43">
    <w:name w:val="Font Style43"/>
    <w:uiPriority w:val="99"/>
    <w:rsid w:val="000E6467"/>
    <w:rPr>
      <w:rFonts w:ascii="Microsoft Sans Serif" w:hAnsi="Microsoft Sans Serif"/>
      <w:b/>
      <w:sz w:val="28"/>
    </w:rPr>
  </w:style>
  <w:style w:type="paragraph" w:customStyle="1" w:styleId="Style23">
    <w:name w:val="Style23"/>
    <w:basedOn w:val="a"/>
    <w:uiPriority w:val="99"/>
    <w:rsid w:val="000E6467"/>
    <w:pPr>
      <w:widowControl w:val="0"/>
      <w:suppressAutoHyphens/>
      <w:autoSpaceDE w:val="0"/>
      <w:spacing w:after="0" w:line="240" w:lineRule="auto"/>
      <w:jc w:val="center"/>
    </w:pPr>
    <w:rPr>
      <w:rFonts w:ascii="Impact" w:hAnsi="Impact"/>
      <w:sz w:val="24"/>
      <w:szCs w:val="24"/>
      <w:lang w:eastAsia="ar-SA"/>
    </w:rPr>
  </w:style>
  <w:style w:type="paragraph" w:customStyle="1" w:styleId="ParagraphStyle">
    <w:name w:val="Paragraph Style"/>
    <w:uiPriority w:val="99"/>
    <w:rsid w:val="000E6467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table" w:styleId="a6">
    <w:name w:val="Table Grid"/>
    <w:basedOn w:val="a1"/>
    <w:uiPriority w:val="99"/>
    <w:rsid w:val="00D065BC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7">
    <w:name w:val="Основной"/>
    <w:basedOn w:val="a"/>
    <w:link w:val="a8"/>
    <w:uiPriority w:val="99"/>
    <w:rsid w:val="00976AE9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Calibri" w:hAnsi="NewtonCSanPin"/>
      <w:color w:val="000000"/>
      <w:sz w:val="21"/>
      <w:szCs w:val="20"/>
    </w:rPr>
  </w:style>
  <w:style w:type="paragraph" w:customStyle="1" w:styleId="4">
    <w:name w:val="Заг 4"/>
    <w:basedOn w:val="a"/>
    <w:uiPriority w:val="99"/>
    <w:rsid w:val="00976AE9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</w:rPr>
  </w:style>
  <w:style w:type="paragraph" w:customStyle="1" w:styleId="21">
    <w:name w:val="Средняя сетка 21"/>
    <w:basedOn w:val="a"/>
    <w:uiPriority w:val="99"/>
    <w:rsid w:val="00976AE9"/>
    <w:pPr>
      <w:numPr>
        <w:numId w:val="8"/>
      </w:numPr>
      <w:spacing w:after="0" w:line="360" w:lineRule="auto"/>
      <w:contextualSpacing/>
      <w:jc w:val="both"/>
      <w:outlineLvl w:val="1"/>
    </w:pPr>
    <w:rPr>
      <w:rFonts w:ascii="Times New Roman" w:hAnsi="Times New Roman"/>
      <w:sz w:val="28"/>
      <w:szCs w:val="24"/>
    </w:rPr>
  </w:style>
  <w:style w:type="character" w:customStyle="1" w:styleId="a8">
    <w:name w:val="Основной Знак"/>
    <w:link w:val="a7"/>
    <w:uiPriority w:val="99"/>
    <w:locked/>
    <w:rsid w:val="00976AE9"/>
    <w:rPr>
      <w:rFonts w:ascii="NewtonCSanPin" w:hAnsi="NewtonCSanPin"/>
      <w:color w:val="000000"/>
      <w:sz w:val="21"/>
      <w:lang w:eastAsia="ru-RU"/>
    </w:rPr>
  </w:style>
  <w:style w:type="character" w:customStyle="1" w:styleId="c12">
    <w:name w:val="c12"/>
    <w:uiPriority w:val="99"/>
    <w:rsid w:val="00A42FB3"/>
    <w:rPr>
      <w:rFonts w:cs="Times New Roman"/>
    </w:rPr>
  </w:style>
  <w:style w:type="paragraph" w:styleId="a9">
    <w:name w:val="footer"/>
    <w:basedOn w:val="a"/>
    <w:link w:val="aa"/>
    <w:uiPriority w:val="99"/>
    <w:rsid w:val="00E82B1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DD7147"/>
    <w:rPr>
      <w:rFonts w:eastAsia="Times New Roman" w:cs="Times New Roman"/>
    </w:rPr>
  </w:style>
  <w:style w:type="character" w:styleId="ab">
    <w:name w:val="page number"/>
    <w:uiPriority w:val="99"/>
    <w:rsid w:val="00E82B12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2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1110</Words>
  <Characters>6330</Characters>
  <Application>Microsoft Office Word</Application>
  <DocSecurity>0</DocSecurity>
  <Lines>52</Lines>
  <Paragraphs>14</Paragraphs>
  <ScaleCrop>false</ScaleCrop>
  <Company/>
  <LinksUpToDate>false</LinksUpToDate>
  <CharactersWithSpaces>7426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Baidarov</dc:creator>
  <cp:keywords/>
  <dc:description/>
  <cp:lastModifiedBy>user</cp:lastModifiedBy>
  <cp:revision>29</cp:revision>
  <dcterms:created xsi:type="dcterms:W3CDTF">2015-09-08T09:18:00Z</dcterms:created>
  <dcterms:modified xsi:type="dcterms:W3CDTF">2019-04-30T14:48:00Z</dcterms:modified>
</cp:coreProperties>
</file>